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="468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88"/>
        <w:gridCol w:w="2970"/>
        <w:gridCol w:w="704"/>
        <w:gridCol w:w="2086"/>
        <w:gridCol w:w="180"/>
        <w:gridCol w:w="2502"/>
      </w:tblGrid>
      <w:tr w:rsidR="00180B05" w:rsidTr="00180B05">
        <w:trPr>
          <w:trHeight w:val="258"/>
        </w:trPr>
        <w:tc>
          <w:tcPr>
            <w:tcW w:w="2088" w:type="dxa"/>
            <w:shd w:val="clear" w:color="auto" w:fill="F2F2F2" w:themeFill="background1" w:themeFillShade="F2"/>
          </w:tcPr>
          <w:p w:rsidR="00180B05" w:rsidRPr="00180B05" w:rsidRDefault="00180B05" w:rsidP="003E3BD8">
            <w:r w:rsidRPr="00180B05">
              <w:t>Fusha: Matematikë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180B05" w:rsidRPr="00180B05" w:rsidRDefault="00180B05" w:rsidP="00180B0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180B05" w:rsidRPr="00180B05" w:rsidRDefault="00180B05" w:rsidP="002436B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 w:rsidR="002436B0">
              <w:rPr>
                <w:rFonts w:ascii="Times New Roman" w:hAnsi="Times New Roman"/>
                <w:b/>
              </w:rPr>
              <w:t>kat</w:t>
            </w:r>
            <w:r w:rsidR="001A247B">
              <w:rPr>
                <w:rFonts w:ascii="Times New Roman" w:hAnsi="Times New Roman"/>
                <w:b/>
              </w:rPr>
              <w:t>ë</w:t>
            </w:r>
            <w:r w:rsidR="002436B0">
              <w:rPr>
                <w:rFonts w:ascii="Times New Roman" w:hAnsi="Times New Roman"/>
                <w:b/>
              </w:rPr>
              <w:t>rt</w:t>
            </w:r>
            <w:r w:rsidR="001A247B">
              <w:rPr>
                <w:rFonts w:ascii="Times New Roman" w:hAnsi="Times New Roman"/>
                <w:b/>
              </w:rPr>
              <w:t>ë</w:t>
            </w:r>
          </w:p>
        </w:tc>
        <w:tc>
          <w:tcPr>
            <w:tcW w:w="2682" w:type="dxa"/>
            <w:gridSpan w:val="2"/>
            <w:shd w:val="clear" w:color="auto" w:fill="F2F2F2" w:themeFill="background1" w:themeFillShade="F2"/>
          </w:tcPr>
          <w:p w:rsidR="00180B05" w:rsidRPr="00180B05" w:rsidRDefault="00180B05" w:rsidP="00820489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820489">
              <w:rPr>
                <w:rFonts w:ascii="Times New Roman" w:hAnsi="Times New Roman"/>
                <w:b/>
              </w:rPr>
              <w:t>IX</w:t>
            </w:r>
          </w:p>
        </w:tc>
      </w:tr>
      <w:tr w:rsidR="00180B05" w:rsidTr="00554B04">
        <w:trPr>
          <w:trHeight w:val="591"/>
        </w:trPr>
        <w:tc>
          <w:tcPr>
            <w:tcW w:w="5058" w:type="dxa"/>
            <w:gridSpan w:val="2"/>
            <w:shd w:val="clear" w:color="auto" w:fill="FFFFFF" w:themeFill="background1"/>
          </w:tcPr>
          <w:p w:rsidR="00180B05" w:rsidRDefault="00180B05" w:rsidP="003E3BD8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0B05" w:rsidRPr="000117BA" w:rsidRDefault="00332DB6" w:rsidP="000117BA">
            <w:pPr>
              <w:ind w:left="28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9037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B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7BA" w:rsidRPr="000117BA">
              <w:rPr>
                <w:rFonts w:ascii="Times New Roman" w:hAnsi="Times New Roman"/>
                <w:sz w:val="24"/>
                <w:szCs w:val="24"/>
              </w:rPr>
              <w:t>Numrat me shenjë</w:t>
            </w:r>
            <w:r w:rsidR="000117BA">
              <w:rPr>
                <w:rFonts w:ascii="Times New Roman" w:hAnsi="Times New Roman"/>
                <w:sz w:val="24"/>
                <w:szCs w:val="24"/>
              </w:rPr>
              <w:t>. Provoni veten.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180B05" w:rsidRPr="00774873" w:rsidRDefault="007B7EEF" w:rsidP="00554B04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180B05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 w:rsidR="00180B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54B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54B04" w:rsidRPr="00AE1A6C">
              <w:rPr>
                <w:rFonts w:ascii="Times New Roman" w:hAnsi="Times New Roman"/>
                <w:i/>
                <w:sz w:val="24"/>
                <w:szCs w:val="24"/>
              </w:rPr>
              <w:t>matja e temperatur</w:t>
            </w:r>
            <w:r w:rsidR="001C7EF4" w:rsidRPr="00AE1A6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54B04" w:rsidRPr="00AE1A6C">
              <w:rPr>
                <w:rFonts w:ascii="Times New Roman" w:hAnsi="Times New Roman"/>
                <w:i/>
                <w:sz w:val="24"/>
                <w:szCs w:val="24"/>
              </w:rPr>
              <w:t>s,</w:t>
            </w:r>
            <w:r w:rsidR="00554B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180B05" w:rsidTr="0044542F">
        <w:trPr>
          <w:trHeight w:val="1893"/>
        </w:trPr>
        <w:tc>
          <w:tcPr>
            <w:tcW w:w="8028" w:type="dxa"/>
            <w:gridSpan w:val="5"/>
            <w:shd w:val="clear" w:color="auto" w:fill="FFFFFF" w:themeFill="background1"/>
          </w:tcPr>
          <w:p w:rsidR="007C42C1" w:rsidRDefault="00180B05" w:rsidP="006F4BD8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 w:rsidR="007C42C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7C42C1" w:rsidRDefault="007C42C1" w:rsidP="006F4BD8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si</w:t>
            </w:r>
            <w:r w:rsidR="008A5F5D">
              <w:rPr>
                <w:rFonts w:ascii="Times New Roman" w:hAnsi="Times New Roman"/>
                <w:b/>
                <w:sz w:val="24"/>
                <w:szCs w:val="24"/>
              </w:rPr>
              <w:t>/a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n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fund t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or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>s s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 xml:space="preserve"> m</w:t>
            </w:r>
            <w:r w:rsidR="001C7EF4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D10346">
              <w:rPr>
                <w:rFonts w:ascii="Times New Roman" w:hAnsi="Times New Roman"/>
                <w:b/>
                <w:sz w:val="24"/>
                <w:szCs w:val="24"/>
              </w:rPr>
              <w:t>simit:</w:t>
            </w:r>
          </w:p>
          <w:p w:rsidR="00180B05" w:rsidRPr="006F4BD8" w:rsidRDefault="008A5F5D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</w:t>
            </w:r>
            <w:r w:rsidR="007C42C1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ryen </w:t>
            </w:r>
            <w:r w:rsidR="00104B24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me m</w:t>
            </w:r>
            <w:r w:rsidR="001C7EF4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nd dhe me shkrim </w:t>
            </w:r>
            <w:r w:rsidR="007C42C1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veprimin e mbledhjes, zbritjes, shum</w:t>
            </w:r>
            <w:r w:rsidR="001C7EF4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7C42C1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zimit </w:t>
            </w:r>
            <w:r w:rsidR="00507F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dhe pjestimit t</w:t>
            </w:r>
            <w:r w:rsidR="0082048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numrave dhjetor;</w:t>
            </w:r>
          </w:p>
          <w:p w:rsidR="00507F92" w:rsidRPr="006F4BD8" w:rsidRDefault="008A5F5D" w:rsidP="00507F92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k</w:t>
            </w:r>
            <w:r w:rsidR="00507F92" w:rsidRPr="006F4BD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ryen me mënd dhe me shkrim veprimin e mbledhjes, zbritjes, shumëzimit </w:t>
            </w:r>
            <w:r w:rsidR="00507F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dhe pjestimit t</w:t>
            </w:r>
            <w:r w:rsidR="0082048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507F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numrave t</w:t>
            </w:r>
            <w:r w:rsidR="0082048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507F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plot</w:t>
            </w:r>
            <w:r w:rsidR="0082048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180B05" w:rsidRPr="006F4BD8" w:rsidRDefault="008A5F5D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 w:rsidR="00104B24" w:rsidRPr="006F4B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rsyeton gjat</w:t>
            </w:r>
            <w:r w:rsidR="001C7EF4" w:rsidRPr="006F4B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kryerjes s</w:t>
            </w:r>
            <w:r w:rsidR="001C7EF4" w:rsidRPr="006F4B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veprimeve me numrat </w:t>
            </w:r>
            <w:r w:rsidR="005B58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dhjetor dhe t</w:t>
            </w:r>
            <w:r w:rsidR="008204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5B58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plot</w:t>
            </w:r>
            <w:r w:rsidR="008204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180B05" w:rsidRPr="006F4BD8" w:rsidRDefault="008A5F5D" w:rsidP="006F4BD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104B24" w:rsidRPr="006F4BD8">
              <w:rPr>
                <w:rFonts w:ascii="Times New Roman" w:hAnsi="Times New Roman"/>
                <w:sz w:val="24"/>
                <w:szCs w:val="24"/>
              </w:rPr>
              <w:t>emostron p</w:t>
            </w:r>
            <w:r w:rsidR="001C7EF4" w:rsidRPr="006F4BD8">
              <w:rPr>
                <w:rFonts w:ascii="Times New Roman" w:hAnsi="Times New Roman"/>
                <w:sz w:val="24"/>
                <w:szCs w:val="24"/>
              </w:rPr>
              <w:t>ë</w:t>
            </w:r>
            <w:r w:rsidR="0044542F">
              <w:rPr>
                <w:rFonts w:ascii="Times New Roman" w:hAnsi="Times New Roman"/>
                <w:sz w:val="24"/>
                <w:szCs w:val="24"/>
              </w:rPr>
              <w:t xml:space="preserve">rdorimin </w:t>
            </w:r>
            <w:r w:rsidR="00104B24" w:rsidRPr="006F4BD8">
              <w:rPr>
                <w:rFonts w:ascii="Times New Roman" w:hAnsi="Times New Roman"/>
                <w:sz w:val="24"/>
                <w:szCs w:val="24"/>
              </w:rPr>
              <w:t>e numrave t</w:t>
            </w:r>
            <w:r w:rsidR="001C7EF4" w:rsidRPr="006F4BD8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1C7EF4" w:rsidRPr="006F4BD8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C7EF4" w:rsidRPr="006F4BD8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hAnsi="Times New Roman"/>
                <w:sz w:val="24"/>
                <w:szCs w:val="24"/>
              </w:rPr>
              <w:t xml:space="preserve"> situata nga jeta e p</w:t>
            </w:r>
            <w:r w:rsidR="001C7EF4" w:rsidRPr="006F4BD8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 w:rsidRPr="006F4BD8">
              <w:rPr>
                <w:rFonts w:ascii="Times New Roman" w:hAnsi="Times New Roman"/>
                <w:sz w:val="24"/>
                <w:szCs w:val="24"/>
              </w:rPr>
              <w:t>rditshme.</w:t>
            </w:r>
            <w:r w:rsidR="00180B05" w:rsidRPr="006F4BD8">
              <w:rPr>
                <w:rFonts w:ascii="Times New Roman" w:hAnsi="Times New Roman"/>
                <w:sz w:val="24"/>
                <w:szCs w:val="24"/>
              </w:rPr>
              <w:t>.</w:t>
            </w:r>
            <w:r w:rsidR="00180B05" w:rsidRPr="006F4BD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502" w:type="dxa"/>
            <w:shd w:val="clear" w:color="auto" w:fill="FFFFFF" w:themeFill="background1"/>
          </w:tcPr>
          <w:p w:rsidR="00180B05" w:rsidRDefault="00180B05" w:rsidP="00CC173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507F92" w:rsidRPr="00507F92" w:rsidRDefault="00507F92" w:rsidP="00507F9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07F92">
              <w:rPr>
                <w:rFonts w:ascii="Times New Roman" w:hAnsi="Times New Roman"/>
                <w:sz w:val="24"/>
                <w:szCs w:val="24"/>
              </w:rPr>
              <w:t>Numra dhjetor</w:t>
            </w:r>
          </w:p>
          <w:p w:rsidR="00EA33AD" w:rsidRDefault="006F4BD8" w:rsidP="00507F9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Numra t</w:t>
            </w:r>
            <w:r w:rsidR="004E79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4E79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07F92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zitiv dhe negativ,</w:t>
            </w:r>
          </w:p>
          <w:p w:rsidR="00180B05" w:rsidRPr="00104B24" w:rsidRDefault="007C42C1" w:rsidP="00507F9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4B24">
              <w:rPr>
                <w:rFonts w:ascii="Times New Roman" w:hAnsi="Times New Roman"/>
                <w:sz w:val="24"/>
                <w:szCs w:val="24"/>
              </w:rPr>
              <w:t>veprimi i mbledhjes, zbritjes, shum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Pr="00104B24">
              <w:rPr>
                <w:rFonts w:ascii="Times New Roman" w:hAnsi="Times New Roman"/>
                <w:sz w:val="24"/>
                <w:szCs w:val="24"/>
              </w:rPr>
              <w:t xml:space="preserve">zimit, </w:t>
            </w:r>
          </w:p>
        </w:tc>
      </w:tr>
      <w:tr w:rsidR="00180B05" w:rsidTr="00D24676">
        <w:trPr>
          <w:trHeight w:val="654"/>
        </w:trPr>
        <w:tc>
          <w:tcPr>
            <w:tcW w:w="5762" w:type="dxa"/>
            <w:gridSpan w:val="3"/>
            <w:shd w:val="clear" w:color="auto" w:fill="FFFFFF" w:themeFill="background1"/>
          </w:tcPr>
          <w:p w:rsidR="00180B05" w:rsidRPr="00D24676" w:rsidRDefault="00A20795" w:rsidP="00A2079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80B05"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 w:rsidR="00180B0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104B24">
              <w:rPr>
                <w:rFonts w:ascii="Times New Roman" w:hAnsi="Times New Roman"/>
                <w:sz w:val="24"/>
                <w:szCs w:val="24"/>
              </w:rPr>
              <w:t>Teksti i nx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>
              <w:rPr>
                <w:rFonts w:ascii="Times New Roman" w:hAnsi="Times New Roman"/>
                <w:sz w:val="24"/>
                <w:szCs w:val="24"/>
              </w:rPr>
              <w:t>n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104B24">
              <w:rPr>
                <w:rFonts w:ascii="Times New Roman" w:hAnsi="Times New Roman"/>
                <w:sz w:val="24"/>
                <w:szCs w:val="24"/>
              </w:rPr>
              <w:t xml:space="preserve">sit, </w:t>
            </w:r>
            <w:r w:rsidR="00D24676">
              <w:rPr>
                <w:rFonts w:ascii="Times New Roman" w:hAnsi="Times New Roman"/>
                <w:sz w:val="24"/>
                <w:szCs w:val="24"/>
              </w:rPr>
              <w:t>fleta e pun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s s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n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sit, materiale plot</w:t>
            </w:r>
            <w:r w:rsidR="001C7EF4">
              <w:rPr>
                <w:rFonts w:ascii="Times New Roman" w:hAnsi="Times New Roman"/>
                <w:sz w:val="24"/>
                <w:szCs w:val="24"/>
              </w:rPr>
              <w:t>ë</w:t>
            </w:r>
            <w:r w:rsidR="00D24676">
              <w:rPr>
                <w:rFonts w:ascii="Times New Roman" w:hAnsi="Times New Roman"/>
                <w:sz w:val="24"/>
                <w:szCs w:val="24"/>
              </w:rPr>
              <w:t>suese.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180B05" w:rsidRPr="00D24676" w:rsidRDefault="00180B05" w:rsidP="00CC1735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 w:rsidR="00D24676">
              <w:rPr>
                <w:rFonts w:ascii="Times New Roman" w:hAnsi="Times New Roman"/>
                <w:b/>
              </w:rPr>
              <w:t xml:space="preserve"> </w:t>
            </w:r>
            <w:r w:rsidR="00D24676" w:rsidRPr="008152E3">
              <w:rPr>
                <w:rFonts w:ascii="Times New Roman" w:hAnsi="Times New Roman"/>
                <w:i/>
              </w:rPr>
              <w:t>Gjeografin</w:t>
            </w:r>
            <w:r w:rsidR="001C7EF4" w:rsidRPr="008152E3">
              <w:rPr>
                <w:rFonts w:ascii="Times New Roman" w:hAnsi="Times New Roman"/>
                <w:i/>
              </w:rPr>
              <w:t>ë</w:t>
            </w:r>
            <w:r w:rsidR="00D24676" w:rsidRPr="008152E3">
              <w:rPr>
                <w:rFonts w:ascii="Times New Roman" w:hAnsi="Times New Roman"/>
                <w:i/>
              </w:rPr>
              <w:t xml:space="preserve">, </w:t>
            </w:r>
            <w:r w:rsidR="008152E3" w:rsidRPr="008152E3">
              <w:rPr>
                <w:rFonts w:ascii="Times New Roman" w:hAnsi="Times New Roman"/>
                <w:i/>
              </w:rPr>
              <w:t>gjuha dhe komunikimi</w:t>
            </w:r>
          </w:p>
        </w:tc>
      </w:tr>
      <w:tr w:rsidR="00180B05" w:rsidTr="00CC1735">
        <w:trPr>
          <w:trHeight w:val="138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774873" w:rsidRDefault="00180B05" w:rsidP="008A5F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80B05" w:rsidTr="00CC1735">
        <w:trPr>
          <w:trHeight w:val="5330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Default="00A9587C" w:rsidP="008A5F5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</w:t>
            </w:r>
            <w:r w:rsidR="001C7EF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 s</w:t>
            </w:r>
            <w:r w:rsidR="001C7EF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</w:t>
            </w:r>
            <w:r w:rsidR="001C7EF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simit.</w:t>
            </w:r>
          </w:p>
          <w:p w:rsidR="008626DA" w:rsidRDefault="00180B05" w:rsidP="008626D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8908A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>
              <w:rPr>
                <w:rFonts w:ascii="Times New Roman" w:hAnsi="Times New Roman"/>
                <w:sz w:val="24"/>
                <w:szCs w:val="24"/>
              </w:rPr>
              <w:t xml:space="preserve"> 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4E166D" w:rsidRPr="002E04CE" w:rsidRDefault="004E166D" w:rsidP="004E16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E04CE">
              <w:rPr>
                <w:rFonts w:ascii="Times New Roman" w:hAnsi="Times New Roman"/>
                <w:sz w:val="24"/>
                <w:szCs w:val="24"/>
              </w:rPr>
              <w:t>Mësuesi/ja përgatit një listë me njohuritë e nevojshme të veprimeve me numra dhjetor</w:t>
            </w:r>
            <w:r w:rsidR="00820489">
              <w:rPr>
                <w:rFonts w:ascii="Times New Roman" w:hAnsi="Times New Roman"/>
                <w:sz w:val="24"/>
                <w:szCs w:val="24"/>
              </w:rPr>
              <w:t>ë</w:t>
            </w:r>
            <w:r w:rsidRPr="002E04CE">
              <w:rPr>
                <w:rFonts w:ascii="Times New Roman" w:hAnsi="Times New Roman"/>
                <w:sz w:val="24"/>
                <w:szCs w:val="24"/>
              </w:rPr>
              <w:t>, të plotë dhe fuqitë.(të ngjashme me rubrikën “Para se të filloni”). Kujtohen veprimet e mbledhjes, zbritjes, shumëzimit dhe pjestimit me numrat t</w:t>
            </w:r>
            <w:r w:rsidR="00820489">
              <w:rPr>
                <w:rFonts w:ascii="Times New Roman" w:hAnsi="Times New Roman"/>
                <w:sz w:val="24"/>
                <w:szCs w:val="24"/>
              </w:rPr>
              <w:t>ë</w:t>
            </w:r>
            <w:r w:rsidRPr="002E04CE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820489">
              <w:rPr>
                <w:rFonts w:ascii="Times New Roman" w:hAnsi="Times New Roman"/>
                <w:sz w:val="24"/>
                <w:szCs w:val="24"/>
              </w:rPr>
              <w:t>ë</w:t>
            </w:r>
            <w:r w:rsidRPr="002E04CE">
              <w:rPr>
                <w:rFonts w:ascii="Times New Roman" w:hAnsi="Times New Roman"/>
                <w:sz w:val="24"/>
                <w:szCs w:val="24"/>
              </w:rPr>
              <w:t xml:space="preserve"> me shenjë, pjestimi me nup</w:t>
            </w:r>
            <w:r w:rsidR="00820489">
              <w:rPr>
                <w:rFonts w:ascii="Times New Roman" w:hAnsi="Times New Roman"/>
                <w:sz w:val="24"/>
                <w:szCs w:val="24"/>
              </w:rPr>
              <w:t>ë</w:t>
            </w:r>
            <w:r w:rsidRPr="002E04CE">
              <w:rPr>
                <w:rFonts w:ascii="Times New Roman" w:hAnsi="Times New Roman"/>
                <w:sz w:val="24"/>
                <w:szCs w:val="24"/>
              </w:rPr>
              <w:t>r dhjetor. Në grupe dyshe bëhet dhe vlersimi i saktësisë së kryerjes së veprimeve.</w:t>
            </w:r>
          </w:p>
          <w:tbl>
            <w:tblPr>
              <w:tblStyle w:val="TableGrid"/>
              <w:tblpPr w:leftFromText="180" w:rightFromText="180" w:vertAnchor="page" w:horzAnchor="margin" w:tblpY="210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5580"/>
              <w:gridCol w:w="1565"/>
            </w:tblGrid>
            <w:tr w:rsidR="004E166D" w:rsidRPr="005B5884" w:rsidTr="002E04CE">
              <w:trPr>
                <w:trHeight w:val="260"/>
              </w:trPr>
              <w:tc>
                <w:tcPr>
                  <w:tcW w:w="2965" w:type="dxa"/>
                </w:tcPr>
                <w:p w:rsidR="004E166D" w:rsidRPr="005B5884" w:rsidRDefault="004E166D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 xml:space="preserve">Ju dini: </w:t>
                  </w:r>
                </w:p>
              </w:tc>
              <w:tc>
                <w:tcPr>
                  <w:tcW w:w="5580" w:type="dxa"/>
                </w:tcPr>
                <w:p w:rsidR="004E166D" w:rsidRPr="005B5884" w:rsidRDefault="004E166D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 xml:space="preserve">Provoni veten </w:t>
                  </w:r>
                </w:p>
              </w:tc>
              <w:tc>
                <w:tcPr>
                  <w:tcW w:w="1565" w:type="dxa"/>
                </w:tcPr>
                <w:p w:rsidR="004E166D" w:rsidRPr="005B5884" w:rsidRDefault="004E166D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vlersimi</w:t>
                  </w:r>
                </w:p>
              </w:tc>
            </w:tr>
            <w:tr w:rsidR="009F11FB" w:rsidRPr="005B5884" w:rsidTr="002E04CE">
              <w:trPr>
                <w:trHeight w:val="870"/>
              </w:trPr>
              <w:tc>
                <w:tcPr>
                  <w:tcW w:w="2965" w:type="dxa"/>
                </w:tcPr>
                <w:p w:rsidR="009F11FB" w:rsidRPr="005B5884" w:rsidRDefault="009F11FB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mblidhni e 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zbrisni numra dhjetor dhe thyesor</w:t>
                  </w:r>
                </w:p>
              </w:tc>
              <w:tc>
                <w:tcPr>
                  <w:tcW w:w="5580" w:type="dxa"/>
                </w:tcPr>
                <w:p w:rsidR="009F11FB" w:rsidRDefault="009F11FB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soni:</w:t>
                  </w:r>
                </w:p>
                <w:p w:rsidR="00BB1A50" w:rsidRDefault="009F11FB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0,42 + 1,024 =</w:t>
                  </w:r>
                  <w:r w:rsidR="00BB1A50">
                    <w:rPr>
                      <w:rFonts w:ascii="Times New Roman" w:hAnsi="Times New Roman"/>
                    </w:rPr>
                    <w:t xml:space="preserve">                                 5,6 – 0.23 =</w:t>
                  </w:r>
                </w:p>
                <w:p w:rsidR="009F11FB" w:rsidRPr="005B5884" w:rsidRDefault="00AE3109" w:rsidP="00BB1A50">
                  <w:pPr>
                    <w:ind w:firstLine="0"/>
                    <w:rPr>
                      <w:rFonts w:ascii="Times New Roman" w:hAnsi="Times New Roman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=</m:t>
                    </m:r>
                  </m:oMath>
                  <w:r w:rsidR="00BB1A50">
                    <w:rPr>
                      <w:rFonts w:ascii="Times New Roman" w:hAnsi="Times New Roman"/>
                    </w:rPr>
                    <w:t xml:space="preserve">                                            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=</m:t>
                    </m:r>
                  </m:oMath>
                </w:p>
              </w:tc>
              <w:tc>
                <w:tcPr>
                  <w:tcW w:w="1565" w:type="dxa"/>
                </w:tcPr>
                <w:p w:rsidR="009F11FB" w:rsidRPr="005B5884" w:rsidRDefault="009F11FB" w:rsidP="004E166D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F411DF" w:rsidRPr="005B5884" w:rsidTr="002E04CE">
              <w:trPr>
                <w:trHeight w:val="636"/>
              </w:trPr>
              <w:tc>
                <w:tcPr>
                  <w:tcW w:w="2965" w:type="dxa"/>
                </w:tcPr>
                <w:p w:rsidR="00F411DF" w:rsidRPr="005B5884" w:rsidRDefault="00F411DF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 xml:space="preserve"> </w:t>
                  </w:r>
                  <w:r w:rsidR="00BB1A50">
                    <w:rPr>
                      <w:rFonts w:ascii="Times New Roman" w:hAnsi="Times New Roman"/>
                    </w:rPr>
                    <w:t>shum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="00BB1A50">
                    <w:rPr>
                      <w:rFonts w:ascii="Times New Roman" w:hAnsi="Times New Roman"/>
                    </w:rPr>
                    <w:t>zoni e 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="00BB1A50">
                    <w:rPr>
                      <w:rFonts w:ascii="Times New Roman" w:hAnsi="Times New Roman"/>
                    </w:rPr>
                    <w:t xml:space="preserve"> </w:t>
                  </w:r>
                  <w:r w:rsidRPr="005B5884">
                    <w:rPr>
                      <w:rFonts w:ascii="Times New Roman" w:hAnsi="Times New Roman"/>
                    </w:rPr>
                    <w:t>pjestoni me 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 xml:space="preserve"> num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r dhjetor.</w:t>
                  </w:r>
                </w:p>
              </w:tc>
              <w:tc>
                <w:tcPr>
                  <w:tcW w:w="5580" w:type="dxa"/>
                </w:tcPr>
                <w:p w:rsidR="00BB1A50" w:rsidRDefault="00F411DF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soni:</w:t>
                  </w:r>
                  <w:r w:rsidR="00BB1A50">
                    <w:rPr>
                      <w:rFonts w:ascii="Times New Roman" w:hAnsi="Times New Roman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>23 ×0,3=                                         4.3 ×2,1=</m:t>
                    </m:r>
                  </m:oMath>
                </w:p>
                <w:p w:rsidR="00F411DF" w:rsidRPr="005B5884" w:rsidRDefault="00BB1A50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 w:rsidR="00F411DF" w:rsidRPr="005B5884">
                    <w:rPr>
                      <w:rFonts w:ascii="Times New Roman" w:hAnsi="Times New Roman"/>
                    </w:rPr>
                    <w:t>6 : 0.4 =                                           24 : 0.04 =</w:t>
                  </w:r>
                </w:p>
                <w:p w:rsidR="00F411DF" w:rsidRPr="005B5884" w:rsidRDefault="00BB1A50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 w:rsidR="00F411DF" w:rsidRPr="005B5884">
                    <w:rPr>
                      <w:rFonts w:ascii="Times New Roman" w:hAnsi="Times New Roman"/>
                    </w:rPr>
                    <w:t>12 : 1.4 =                                         44 : 0.002 =</w:t>
                  </w:r>
                </w:p>
              </w:tc>
              <w:tc>
                <w:tcPr>
                  <w:tcW w:w="1565" w:type="dxa"/>
                </w:tcPr>
                <w:p w:rsidR="00F411DF" w:rsidRPr="005B5884" w:rsidRDefault="00F411DF" w:rsidP="004E166D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4E166D" w:rsidRPr="005B5884" w:rsidTr="002E04CE">
              <w:trPr>
                <w:trHeight w:val="265"/>
              </w:trPr>
              <w:tc>
                <w:tcPr>
                  <w:tcW w:w="2965" w:type="dxa"/>
                </w:tcPr>
                <w:p w:rsidR="004E166D" w:rsidRPr="005B5884" w:rsidRDefault="004E166D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Të mblidhni, të zbrisni numrat plotë</w:t>
                  </w:r>
                </w:p>
              </w:tc>
              <w:tc>
                <w:tcPr>
                  <w:tcW w:w="5580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Termometri në mëngjes tregon temperaturën -1</w:t>
                  </w:r>
                  <w:r w:rsidRPr="005B5884">
                    <w:rPr>
                      <w:rFonts w:ascii="Times New Roman" w:hAnsi="Times New Roman"/>
                      <w:vertAlign w:val="superscript"/>
                    </w:rPr>
                    <w:t>0</w:t>
                  </w:r>
                  <w:r w:rsidRPr="005B5884">
                    <w:rPr>
                      <w:rFonts w:ascii="Times New Roman" w:hAnsi="Times New Roman"/>
                    </w:rPr>
                    <w:t>C. Në mesditë temperatura rritet me 4</w:t>
                  </w:r>
                  <w:r w:rsidRPr="005B5884">
                    <w:rPr>
                      <w:rFonts w:ascii="Times New Roman" w:hAnsi="Times New Roman"/>
                      <w:vertAlign w:val="superscript"/>
                    </w:rPr>
                    <w:t>0</w:t>
                  </w:r>
                  <w:r w:rsidRPr="005B5884">
                    <w:rPr>
                      <w:rFonts w:ascii="Times New Roman" w:hAnsi="Times New Roman"/>
                    </w:rPr>
                    <w:t>C dhe në mbrëmje zbret me 6</w:t>
                  </w:r>
                  <w:r w:rsidRPr="005B5884">
                    <w:rPr>
                      <w:rFonts w:ascii="Times New Roman" w:hAnsi="Times New Roman"/>
                      <w:vertAlign w:val="superscript"/>
                    </w:rPr>
                    <w:t>0</w:t>
                  </w:r>
                  <w:r w:rsidRPr="005B5884">
                    <w:rPr>
                      <w:rFonts w:ascii="Times New Roman" w:hAnsi="Times New Roman"/>
                    </w:rPr>
                    <w:t xml:space="preserve">C. Gjeni temperaturën në mesditë dhe në mbrëmje. </w:t>
                  </w:r>
                </w:p>
                <w:p w:rsidR="004E166D" w:rsidRPr="005B5884" w:rsidRDefault="004E166D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soni:</w:t>
                  </w:r>
                  <w:r w:rsidR="00BB1A50">
                    <w:rPr>
                      <w:rFonts w:ascii="Times New Roman" w:hAnsi="Times New Roman"/>
                    </w:rPr>
                    <w:t xml:space="preserve"> </w:t>
                  </w:r>
                  <w:r w:rsidR="00F411DF" w:rsidRPr="005B5884">
                    <w:rPr>
                      <w:rFonts w:ascii="Times New Roman" w:hAnsi="Times New Roman"/>
                    </w:rPr>
                    <w:t xml:space="preserve"> </w:t>
                  </w:r>
                  <w:r w:rsidRPr="005B5884">
                    <w:rPr>
                      <w:rFonts w:ascii="Times New Roman" w:hAnsi="Times New Roman"/>
                    </w:rPr>
                    <w:t>3 – 5=                                          (-3) – (-6) =</w:t>
                  </w:r>
                </w:p>
                <w:p w:rsidR="004E166D" w:rsidRPr="005B5884" w:rsidRDefault="00F411DF" w:rsidP="004E16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 xml:space="preserve">  </w:t>
                  </w:r>
                  <w:r w:rsidR="00BB1A50">
                    <w:rPr>
                      <w:rFonts w:ascii="Times New Roman" w:hAnsi="Times New Roman"/>
                    </w:rPr>
                    <w:t xml:space="preserve">              </w:t>
                  </w:r>
                  <w:r w:rsidR="004E166D" w:rsidRPr="005B5884">
                    <w:rPr>
                      <w:rFonts w:ascii="Times New Roman" w:hAnsi="Times New Roman"/>
                    </w:rPr>
                    <w:t>-6 + (-7) – 5</w:t>
                  </w:r>
                  <w:r w:rsidRPr="005B5884">
                    <w:rPr>
                      <w:rFonts w:ascii="Times New Roman" w:hAnsi="Times New Roman"/>
                    </w:rPr>
                    <w:t xml:space="preserve"> =                           </w:t>
                  </w:r>
                  <w:r w:rsidR="009F11FB">
                    <w:rPr>
                      <w:rFonts w:ascii="Times New Roman" w:hAnsi="Times New Roman"/>
                    </w:rPr>
                    <w:t xml:space="preserve"> </w:t>
                  </w:r>
                  <w:r w:rsidRPr="005B5884">
                    <w:rPr>
                      <w:rFonts w:ascii="Times New Roman" w:hAnsi="Times New Roman"/>
                    </w:rPr>
                    <w:t xml:space="preserve"> </w:t>
                  </w:r>
                  <w:r w:rsidR="004E166D" w:rsidRPr="005B5884">
                    <w:rPr>
                      <w:rFonts w:ascii="Times New Roman" w:hAnsi="Times New Roman"/>
                    </w:rPr>
                    <w:t xml:space="preserve"> 9 – 10 – 12 =</w:t>
                  </w:r>
                </w:p>
              </w:tc>
              <w:tc>
                <w:tcPr>
                  <w:tcW w:w="1565" w:type="dxa"/>
                </w:tcPr>
                <w:p w:rsidR="004E166D" w:rsidRPr="005B5884" w:rsidRDefault="004E166D" w:rsidP="004E166D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F411DF" w:rsidRPr="005B5884" w:rsidTr="002E04CE">
              <w:trPr>
                <w:trHeight w:val="265"/>
              </w:trPr>
              <w:tc>
                <w:tcPr>
                  <w:tcW w:w="2965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Të shumë</w:t>
                  </w:r>
                  <w:r w:rsidR="009F11FB">
                    <w:rPr>
                      <w:rFonts w:ascii="Times New Roman" w:hAnsi="Times New Roman"/>
                    </w:rPr>
                    <w:t>zoni</w:t>
                  </w:r>
                  <w:r w:rsidRPr="005B5884">
                    <w:rPr>
                      <w:rFonts w:ascii="Times New Roman" w:hAnsi="Times New Roman"/>
                    </w:rPr>
                    <w:t xml:space="preserve"> e të pjestoni numrat e plotë</w:t>
                  </w:r>
                </w:p>
              </w:tc>
              <w:tc>
                <w:tcPr>
                  <w:tcW w:w="5580" w:type="dxa"/>
                </w:tcPr>
                <w:p w:rsidR="00F411DF" w:rsidRPr="005B5884" w:rsidRDefault="00BB1A50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soni: </w:t>
                  </w:r>
                  <w:r w:rsidR="00F411DF" w:rsidRPr="005B5884">
                    <w:rPr>
                      <w:rFonts w:ascii="Times New Roman" w:hAnsi="Times New Roman"/>
                    </w:rPr>
                    <w:t>-3 x 8 =                                          -14 : (-2) =</w:t>
                  </w:r>
                </w:p>
                <w:p w:rsidR="00F411DF" w:rsidRPr="005B5884" w:rsidRDefault="00BB1A50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         </w:t>
                  </w:r>
                  <w:r w:rsidR="00F411DF" w:rsidRPr="005B5884">
                    <w:rPr>
                      <w:rFonts w:ascii="Times New Roman" w:hAnsi="Times New Roman"/>
                    </w:rPr>
                    <w:t>(-9) /3 =                                          -25 : (-5) =</w:t>
                  </w:r>
                </w:p>
              </w:tc>
              <w:tc>
                <w:tcPr>
                  <w:tcW w:w="1565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F411DF" w:rsidRPr="005B5884" w:rsidTr="002E04CE">
              <w:trPr>
                <w:trHeight w:val="265"/>
              </w:trPr>
              <w:tc>
                <w:tcPr>
                  <w:tcW w:w="2965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 xml:space="preserve"> gjeni fuqit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 xml:space="preserve"> dhe rr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n katrore dhe rr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>n kubike 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 xml:space="preserve"> numrave 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 w:rsidRPr="005B5884">
                    <w:rPr>
                      <w:rFonts w:ascii="Times New Roman" w:hAnsi="Times New Roman"/>
                    </w:rPr>
                    <w:t xml:space="preserve"> plot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</w:p>
              </w:tc>
              <w:tc>
                <w:tcPr>
                  <w:tcW w:w="5580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Sa cm tel duhet për të ndërtuar katrorin me sipërfaqe 36 cm</w:t>
                  </w:r>
                  <w:r w:rsidRPr="005B5884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5B5884">
                    <w:rPr>
                      <w:rFonts w:ascii="Times New Roman" w:hAnsi="Times New Roman"/>
                    </w:rPr>
                    <w:t xml:space="preserve">. </w:t>
                  </w:r>
                </w:p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5B5884">
                    <w:rPr>
                      <w:rFonts w:ascii="Times New Roman" w:hAnsi="Times New Roman"/>
                    </w:rPr>
                    <w:t>Nxënësi do të ndërtojë një kub me vëllim 27cm</w:t>
                  </w:r>
                  <w:r w:rsidRPr="005B5884">
                    <w:rPr>
                      <w:rFonts w:ascii="Times New Roman" w:hAnsi="Times New Roman"/>
                      <w:vertAlign w:val="superscript"/>
                    </w:rPr>
                    <w:t>3</w:t>
                  </w:r>
                  <w:r w:rsidRPr="005B5884">
                    <w:rPr>
                      <w:rFonts w:ascii="Times New Roman" w:hAnsi="Times New Roman"/>
                    </w:rPr>
                    <w:t>. Sa cm tel i duhet për ndërtimin e kubit?</w:t>
                  </w:r>
                </w:p>
                <w:p w:rsidR="002E04CE" w:rsidRPr="009F11FB" w:rsidRDefault="005B5884" w:rsidP="002E04CE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soni</w:t>
                  </w:r>
                  <w:r w:rsidR="002E04CE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: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=</m:t>
                    </m:r>
                  </m:oMath>
                  <w:r w:rsidR="002E04CE">
                    <w:rPr>
                      <w:rFonts w:ascii="Times New Roman" w:hAnsi="Times New Roman"/>
                    </w:rPr>
                    <w:t xml:space="preserve">                                             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121=</m:t>
                        </m:r>
                      </m:e>
                    </m:rad>
                  </m:oMath>
                </w:p>
                <w:p w:rsidR="009F11FB" w:rsidRPr="009F11FB" w:rsidRDefault="00AE3109" w:rsidP="009F11FB">
                  <w:pPr>
                    <w:ind w:firstLine="0"/>
                    <w:rPr>
                      <w:rFonts w:ascii="Times New Roman" w:hAnsi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 xml:space="preserve">                20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=</m:t>
                    </m:r>
                  </m:oMath>
                  <w:r w:rsidR="002E04CE">
                    <w:rPr>
                      <w:rFonts w:ascii="Times New Roman" w:hAnsi="Times New Roman"/>
                    </w:rPr>
                    <w:t xml:space="preserve">                                             </w:t>
                  </w:r>
                  <m:oMath>
                    <m:rad>
                      <m:ra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/>
                          </w:rPr>
                          <m:t>27=</m:t>
                        </m:r>
                      </m:e>
                    </m:rad>
                  </m:oMath>
                </w:p>
              </w:tc>
              <w:tc>
                <w:tcPr>
                  <w:tcW w:w="1565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F411DF" w:rsidRPr="005B5884" w:rsidTr="002E04CE">
              <w:trPr>
                <w:trHeight w:val="265"/>
              </w:trPr>
              <w:tc>
                <w:tcPr>
                  <w:tcW w:w="2965" w:type="dxa"/>
                </w:tcPr>
                <w:p w:rsidR="00F411DF" w:rsidRPr="005B5884" w:rsidRDefault="00BB1A50" w:rsidP="00F411DF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gjeni rr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nj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 katrore t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disa numrave dhjetor pa makin</w:t>
                  </w:r>
                  <w:r w:rsidR="00820489">
                    <w:rPr>
                      <w:rFonts w:ascii="Times New Roman" w:hAnsi="Times New Roman"/>
                    </w:rPr>
                    <w:t>ë</w:t>
                  </w:r>
                </w:p>
              </w:tc>
              <w:tc>
                <w:tcPr>
                  <w:tcW w:w="5580" w:type="dxa"/>
                </w:tcPr>
                <w:p w:rsidR="00F411DF" w:rsidRDefault="002E04CE" w:rsidP="00BB1A50">
                  <w:pPr>
                    <w:ind w:firstLine="0"/>
                    <w:rPr>
                      <w:rFonts w:ascii="Times New Roman" w:hAnsi="Times New Roman"/>
                    </w:rPr>
                  </w:pPr>
                  <m:oMath>
                    <m:r>
                      <w:rPr>
                        <w:rFonts w:ascii="Cambria Math" w:hAnsi="Cambria Math"/>
                      </w:rPr>
                      <m:t xml:space="preserve"> 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0,04=</m:t>
                        </m:r>
                      </m:e>
                    </m:rad>
                  </m:oMath>
                  <w:r w:rsidR="00BB1A50">
                    <w:rPr>
                      <w:rFonts w:ascii="Times New Roman" w:hAnsi="Times New Roman"/>
                    </w:rPr>
                    <w:t xml:space="preserve">                         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0,49=</m:t>
                        </m:r>
                      </m:e>
                    </m:rad>
                  </m:oMath>
                </w:p>
                <w:p w:rsidR="00BB1A50" w:rsidRPr="005B5884" w:rsidRDefault="00AE3109" w:rsidP="00BB1A50">
                  <w:pPr>
                    <w:ind w:firstLine="0"/>
                    <w:rPr>
                      <w:rFonts w:ascii="Times New Roman" w:hAnsi="Times New Roman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0,0016=</m:t>
                          </m:r>
                        </m:e>
                      </m:rad>
                      <m:r>
                        <w:rPr>
                          <w:rFonts w:ascii="Cambria Math" w:hAnsi="Cambria Math"/>
                        </w:rPr>
                        <m:t xml:space="preserve">                        </m:t>
                      </m:r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</w:rPr>
                            <m:t>0,0008=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1565" w:type="dxa"/>
                </w:tcPr>
                <w:p w:rsidR="00F411DF" w:rsidRPr="005B5884" w:rsidRDefault="00F411DF" w:rsidP="00F411DF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4542F" w:rsidRPr="00E15F02" w:rsidRDefault="0044542F" w:rsidP="00EA33A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75D3F" w:rsidRPr="002E04CE" w:rsidRDefault="002E04CE" w:rsidP="00F411DF">
            <w:pPr>
              <w:ind w:firstLine="0"/>
              <w:rPr>
                <w:rFonts w:ascii="Times New Roman" w:hAnsi="Times New Roman"/>
              </w:rPr>
            </w:pPr>
            <w:r w:rsidRPr="002E04CE">
              <w:rPr>
                <w:rFonts w:ascii="Times New Roman" w:hAnsi="Times New Roman"/>
              </w:rPr>
              <w:t>Pasi kan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kotrolluar pun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n 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grupe dyshe, ftohen nx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s 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tabel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t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japin shembuj t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till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. Po k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ta t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ftojn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shok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t e tyre 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tabel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p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r zgjidhjen e ushtrimeve, si dhe m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pas t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kontrollojn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sakt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>sin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e zgjidhjes s</w:t>
            </w:r>
            <w:r w:rsidR="00820489">
              <w:rPr>
                <w:rFonts w:ascii="Times New Roman" w:hAnsi="Times New Roman"/>
              </w:rPr>
              <w:t>ë</w:t>
            </w:r>
            <w:r w:rsidRPr="002E04CE">
              <w:rPr>
                <w:rFonts w:ascii="Times New Roman" w:hAnsi="Times New Roman"/>
              </w:rPr>
              <w:t xml:space="preserve"> ushtrimeve.</w:t>
            </w:r>
          </w:p>
        </w:tc>
      </w:tr>
      <w:tr w:rsidR="00180B05" w:rsidTr="00CC1735">
        <w:trPr>
          <w:trHeight w:val="481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2E04CE" w:rsidRDefault="00180B05" w:rsidP="002E04CE">
            <w:pPr>
              <w:ind w:firstLine="0"/>
              <w:rPr>
                <w:rFonts w:ascii="Times New Roman" w:hAnsi="Times New Roman"/>
              </w:rPr>
            </w:pPr>
            <w:r w:rsidRPr="002E04CE">
              <w:rPr>
                <w:rFonts w:ascii="Times New Roman" w:hAnsi="Times New Roman"/>
                <w:b/>
                <w:i/>
              </w:rPr>
              <w:t>Vlerësimi:</w:t>
            </w:r>
            <w:r w:rsidR="00A75D3F" w:rsidRPr="002E04CE">
              <w:rPr>
                <w:rFonts w:ascii="Times New Roman" w:hAnsi="Times New Roman"/>
                <w:b/>
                <w:i/>
              </w:rPr>
              <w:t xml:space="preserve"> </w:t>
            </w:r>
            <w:r w:rsidR="00A75D3F" w:rsidRPr="002E04CE">
              <w:rPr>
                <w:rFonts w:ascii="Times New Roman" w:hAnsi="Times New Roman"/>
              </w:rPr>
              <w:t>M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>suesi vler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>son duke pasur parasysh sakt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>sin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 xml:space="preserve"> n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 xml:space="preserve"> kryerjen e veprimeve t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 xml:space="preserve"> mbled</w:t>
            </w:r>
            <w:r w:rsidR="001C7EF4" w:rsidRPr="002E04CE">
              <w:rPr>
                <w:rFonts w:ascii="Times New Roman" w:hAnsi="Times New Roman"/>
              </w:rPr>
              <w:t xml:space="preserve">hjes, zbritjes dhe shumëzimit </w:t>
            </w:r>
            <w:r w:rsidR="002E04CE">
              <w:rPr>
                <w:rFonts w:ascii="Times New Roman" w:hAnsi="Times New Roman"/>
              </w:rPr>
              <w:t>dhe t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 xml:space="preserve"> pjestimit me num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 xml:space="preserve">r dhjetor, si dhe </w:t>
            </w:r>
            <w:r w:rsidR="001C7EF4" w:rsidRPr="002E04CE">
              <w:rPr>
                <w:rFonts w:ascii="Times New Roman" w:hAnsi="Times New Roman"/>
              </w:rPr>
              <w:t xml:space="preserve">të </w:t>
            </w:r>
            <w:r w:rsidR="002E04CE">
              <w:rPr>
                <w:rFonts w:ascii="Times New Roman" w:hAnsi="Times New Roman"/>
              </w:rPr>
              <w:t>nj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>simit t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 xml:space="preserve"> rr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>nj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>s katrore dhe kubike t</w:t>
            </w:r>
            <w:r w:rsidR="00820489">
              <w:rPr>
                <w:rFonts w:ascii="Times New Roman" w:hAnsi="Times New Roman"/>
              </w:rPr>
              <w:t>ë</w:t>
            </w:r>
            <w:r w:rsidR="002E04CE">
              <w:rPr>
                <w:rFonts w:ascii="Times New Roman" w:hAnsi="Times New Roman"/>
              </w:rPr>
              <w:t xml:space="preserve"> </w:t>
            </w:r>
            <w:r w:rsidR="001C7EF4" w:rsidRPr="002E04CE">
              <w:rPr>
                <w:rFonts w:ascii="Times New Roman" w:hAnsi="Times New Roman"/>
              </w:rPr>
              <w:t>numrave të</w:t>
            </w:r>
            <w:r w:rsidR="00A75D3F" w:rsidRPr="002E04CE">
              <w:rPr>
                <w:rFonts w:ascii="Times New Roman" w:hAnsi="Times New Roman"/>
              </w:rPr>
              <w:t xml:space="preserve"> plot</w:t>
            </w:r>
            <w:r w:rsidR="001C7EF4" w:rsidRPr="002E04CE">
              <w:rPr>
                <w:rFonts w:ascii="Times New Roman" w:hAnsi="Times New Roman"/>
              </w:rPr>
              <w:t>ë</w:t>
            </w:r>
            <w:r w:rsidR="00A75D3F" w:rsidRPr="002E04CE">
              <w:rPr>
                <w:rFonts w:ascii="Times New Roman" w:hAnsi="Times New Roman"/>
              </w:rPr>
              <w:t xml:space="preserve">, </w:t>
            </w:r>
            <w:r w:rsidR="001C7EF4" w:rsidRPr="002E04CE">
              <w:rPr>
                <w:rFonts w:ascii="Times New Roman" w:hAnsi="Times New Roman"/>
              </w:rPr>
              <w:t>arsyetimin gjatë kryerjes së</w:t>
            </w:r>
            <w:r w:rsidR="00553C94" w:rsidRPr="002E04CE">
              <w:rPr>
                <w:rFonts w:ascii="Times New Roman" w:hAnsi="Times New Roman"/>
              </w:rPr>
              <w:t xml:space="preserve"> veprimeve</w:t>
            </w:r>
            <w:r w:rsidR="002E04CE">
              <w:rPr>
                <w:rFonts w:ascii="Times New Roman" w:hAnsi="Times New Roman"/>
              </w:rPr>
              <w:t>.</w:t>
            </w:r>
          </w:p>
        </w:tc>
      </w:tr>
      <w:tr w:rsidR="00180B05" w:rsidTr="001634B2">
        <w:trPr>
          <w:trHeight w:val="474"/>
        </w:trPr>
        <w:tc>
          <w:tcPr>
            <w:tcW w:w="10530" w:type="dxa"/>
            <w:gridSpan w:val="6"/>
            <w:shd w:val="clear" w:color="auto" w:fill="FFFFFF" w:themeFill="background1"/>
          </w:tcPr>
          <w:p w:rsidR="00180B05" w:rsidRPr="002E04CE" w:rsidRDefault="00180B05" w:rsidP="00EA33AD">
            <w:pPr>
              <w:ind w:firstLine="0"/>
              <w:rPr>
                <w:rFonts w:ascii="Times New Roman" w:hAnsi="Times New Roman"/>
                <w:b/>
                <w:i/>
              </w:rPr>
            </w:pPr>
            <w:r w:rsidRPr="002E04CE">
              <w:rPr>
                <w:rFonts w:ascii="Times New Roman" w:hAnsi="Times New Roman"/>
                <w:b/>
                <w:i/>
              </w:rPr>
              <w:t>Detyrat dhe puna e pavarur:</w:t>
            </w:r>
            <w:r w:rsidR="00AE1A6C" w:rsidRPr="002E04CE">
              <w:rPr>
                <w:rFonts w:ascii="Times New Roman" w:hAnsi="Times New Roman"/>
                <w:b/>
                <w:i/>
              </w:rPr>
              <w:t xml:space="preserve"> </w:t>
            </w:r>
            <w:r w:rsidR="00820489">
              <w:rPr>
                <w:rFonts w:ascii="Times New Roman" w:hAnsi="Times New Roman"/>
                <w:i/>
              </w:rPr>
              <w:t>Sidhni shembuj t</w:t>
            </w:r>
            <w:r w:rsidR="00244550">
              <w:rPr>
                <w:rFonts w:ascii="Times New Roman" w:hAnsi="Times New Roman"/>
                <w:i/>
              </w:rPr>
              <w:t>ë</w:t>
            </w:r>
            <w:r w:rsidR="00820489">
              <w:rPr>
                <w:rFonts w:ascii="Times New Roman" w:hAnsi="Times New Roman"/>
                <w:i/>
              </w:rPr>
              <w:t xml:space="preserve"> p</w:t>
            </w:r>
            <w:r w:rsidR="00244550">
              <w:rPr>
                <w:rFonts w:ascii="Times New Roman" w:hAnsi="Times New Roman"/>
                <w:i/>
              </w:rPr>
              <w:t>ë</w:t>
            </w:r>
            <w:r w:rsidR="00820489">
              <w:rPr>
                <w:rFonts w:ascii="Times New Roman" w:hAnsi="Times New Roman"/>
                <w:i/>
              </w:rPr>
              <w:t>rdorimit t</w:t>
            </w:r>
            <w:r w:rsidR="00244550">
              <w:rPr>
                <w:rFonts w:ascii="Times New Roman" w:hAnsi="Times New Roman"/>
                <w:i/>
              </w:rPr>
              <w:t>ë</w:t>
            </w:r>
            <w:r w:rsidR="00820489">
              <w:rPr>
                <w:rFonts w:ascii="Times New Roman" w:hAnsi="Times New Roman"/>
                <w:i/>
              </w:rPr>
              <w:t xml:space="preserve"> numrave n</w:t>
            </w:r>
            <w:r w:rsidR="00244550">
              <w:rPr>
                <w:rFonts w:ascii="Times New Roman" w:hAnsi="Times New Roman"/>
                <w:i/>
              </w:rPr>
              <w:t>ë</w:t>
            </w:r>
            <w:r w:rsidR="00820489">
              <w:rPr>
                <w:rFonts w:ascii="Times New Roman" w:hAnsi="Times New Roman"/>
                <w:i/>
              </w:rPr>
              <w:t xml:space="preserve"> jet</w:t>
            </w:r>
            <w:r w:rsidR="00244550">
              <w:rPr>
                <w:rFonts w:ascii="Times New Roman" w:hAnsi="Times New Roman"/>
                <w:i/>
              </w:rPr>
              <w:t>ë</w:t>
            </w:r>
            <w:r w:rsidR="00820489">
              <w:rPr>
                <w:rFonts w:ascii="Times New Roman" w:hAnsi="Times New Roman"/>
                <w:i/>
              </w:rPr>
              <w:t>n e p</w:t>
            </w:r>
            <w:r w:rsidR="00244550">
              <w:rPr>
                <w:rFonts w:ascii="Times New Roman" w:hAnsi="Times New Roman"/>
                <w:i/>
              </w:rPr>
              <w:t>ë</w:t>
            </w:r>
            <w:r w:rsidR="00820489">
              <w:rPr>
                <w:rFonts w:ascii="Times New Roman" w:hAnsi="Times New Roman"/>
                <w:i/>
              </w:rPr>
              <w:t>rditshme.</w:t>
            </w:r>
          </w:p>
          <w:p w:rsidR="00180B05" w:rsidRPr="002E04CE" w:rsidRDefault="00180B05" w:rsidP="001634B2">
            <w:pPr>
              <w:ind w:firstLine="0"/>
            </w:pPr>
          </w:p>
        </w:tc>
      </w:tr>
    </w:tbl>
    <w:p w:rsidR="003E3BD8" w:rsidRDefault="003E3BD8"/>
    <w:p w:rsidR="003E3BD8" w:rsidRPr="003E3BD8" w:rsidRDefault="006F4BD8" w:rsidP="003E3BD8">
      <w:r>
        <w:t>MODEL PLANIFIKIMI I OR</w:t>
      </w:r>
      <w:r w:rsidR="004E79F1">
        <w:t>Ë</w:t>
      </w:r>
      <w:r>
        <w:t>S M</w:t>
      </w:r>
      <w:r w:rsidR="004E79F1">
        <w:t>Ë</w:t>
      </w:r>
      <w:r>
        <w:t xml:space="preserve">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E41876" w:rsidRPr="003E3BD8" w:rsidRDefault="00E41876" w:rsidP="00E41876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Default="003E3BD8" w:rsidP="003E3BD8">
      <w:pPr>
        <w:tabs>
          <w:tab w:val="left" w:pos="4015"/>
        </w:tabs>
      </w:pPr>
      <w:r>
        <w:tab/>
      </w:r>
    </w:p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78"/>
        <w:gridCol w:w="2862"/>
        <w:gridCol w:w="704"/>
        <w:gridCol w:w="2086"/>
        <w:gridCol w:w="49"/>
        <w:gridCol w:w="2849"/>
      </w:tblGrid>
      <w:tr w:rsidR="003E3BD8" w:rsidTr="008626DA">
        <w:trPr>
          <w:trHeight w:val="258"/>
        </w:trPr>
        <w:tc>
          <w:tcPr>
            <w:tcW w:w="2178" w:type="dxa"/>
            <w:shd w:val="clear" w:color="auto" w:fill="F2F2F2" w:themeFill="background1" w:themeFillShade="F2"/>
          </w:tcPr>
          <w:p w:rsidR="003E3BD8" w:rsidRPr="00180B05" w:rsidRDefault="003E3BD8" w:rsidP="00D522A1">
            <w:r w:rsidRPr="00180B05">
              <w:t>Fusha: Matematikë</w:t>
            </w:r>
          </w:p>
        </w:tc>
        <w:tc>
          <w:tcPr>
            <w:tcW w:w="2862" w:type="dxa"/>
            <w:shd w:val="clear" w:color="auto" w:fill="F2F2F2" w:themeFill="background1" w:themeFillShade="F2"/>
          </w:tcPr>
          <w:p w:rsidR="003E3BD8" w:rsidRPr="00180B05" w:rsidRDefault="003E3BD8" w:rsidP="00D522A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3E3BD8" w:rsidRPr="00180B05" w:rsidRDefault="003E3BD8" w:rsidP="002436B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436B0">
              <w:rPr>
                <w:rFonts w:ascii="Times New Roman" w:hAnsi="Times New Roman"/>
                <w:b/>
              </w:rPr>
              <w:t>kat</w:t>
            </w:r>
            <w:r w:rsidR="001A247B">
              <w:rPr>
                <w:rFonts w:ascii="Times New Roman" w:hAnsi="Times New Roman"/>
                <w:b/>
              </w:rPr>
              <w:t>ë</w:t>
            </w:r>
            <w:r w:rsidR="002436B0">
              <w:rPr>
                <w:rFonts w:ascii="Times New Roman" w:hAnsi="Times New Roman"/>
                <w:b/>
              </w:rPr>
              <w:t>rt</w:t>
            </w:r>
            <w:r w:rsidR="001A247B">
              <w:rPr>
                <w:rFonts w:ascii="Times New Roman" w:hAnsi="Times New Roman"/>
                <w:b/>
              </w:rPr>
              <w:t>ë</w:t>
            </w:r>
          </w:p>
        </w:tc>
        <w:tc>
          <w:tcPr>
            <w:tcW w:w="2898" w:type="dxa"/>
            <w:gridSpan w:val="2"/>
            <w:shd w:val="clear" w:color="auto" w:fill="F2F2F2" w:themeFill="background1" w:themeFillShade="F2"/>
          </w:tcPr>
          <w:p w:rsidR="003E3BD8" w:rsidRPr="00180B05" w:rsidRDefault="003E3BD8" w:rsidP="00903723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903723">
              <w:rPr>
                <w:rFonts w:ascii="Times New Roman" w:hAnsi="Times New Roman"/>
                <w:b/>
              </w:rPr>
              <w:t>IX</w:t>
            </w:r>
          </w:p>
        </w:tc>
      </w:tr>
      <w:tr w:rsidR="003E3BD8" w:rsidTr="008626DA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3E3BD8" w:rsidRDefault="003E3BD8" w:rsidP="00D522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3BD8" w:rsidRPr="00903723" w:rsidRDefault="00332DB6" w:rsidP="00903723">
            <w:pPr>
              <w:pStyle w:val="ListParagraph"/>
              <w:ind w:left="64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03723">
              <w:rPr>
                <w:rFonts w:ascii="Times New Roman" w:hAnsi="Times New Roman"/>
                <w:sz w:val="24"/>
                <w:szCs w:val="24"/>
              </w:rPr>
              <w:t>2</w:t>
            </w:r>
            <w:r w:rsidR="00E41876" w:rsidRPr="00903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723" w:rsidRPr="000117BA">
              <w:rPr>
                <w:rFonts w:ascii="Times New Roman" w:hAnsi="Times New Roman"/>
                <w:sz w:val="24"/>
                <w:szCs w:val="24"/>
              </w:rPr>
              <w:t xml:space="preserve"> Numrat me shenjë</w:t>
            </w:r>
            <w:r w:rsidR="009037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688" w:type="dxa"/>
            <w:gridSpan w:val="4"/>
            <w:shd w:val="clear" w:color="auto" w:fill="FFFFFF" w:themeFill="background1"/>
          </w:tcPr>
          <w:p w:rsidR="003E3BD8" w:rsidRPr="00AF33F2" w:rsidRDefault="00E41876" w:rsidP="00903723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3E3BD8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 w:rsidR="003E3BD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03723" w:rsidRPr="00903723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24455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3723" w:rsidRPr="00903723">
              <w:rPr>
                <w:rFonts w:ascii="Times New Roman" w:hAnsi="Times New Roman"/>
                <w:i/>
                <w:sz w:val="24"/>
                <w:szCs w:val="24"/>
              </w:rPr>
              <w:t xml:space="preserve"> bank</w:t>
            </w:r>
            <w:r w:rsidR="0024455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3723" w:rsidRPr="00903723">
              <w:rPr>
                <w:rFonts w:ascii="Times New Roman" w:hAnsi="Times New Roman"/>
                <w:i/>
                <w:sz w:val="24"/>
                <w:szCs w:val="24"/>
              </w:rPr>
              <w:t>: sasia e lek</w:t>
            </w:r>
            <w:r w:rsidR="0024455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3723" w:rsidRPr="00903723">
              <w:rPr>
                <w:rFonts w:ascii="Times New Roman" w:hAnsi="Times New Roman"/>
                <w:i/>
                <w:sz w:val="24"/>
                <w:szCs w:val="24"/>
              </w:rPr>
              <w:t>ve q</w:t>
            </w:r>
            <w:r w:rsidR="0024455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3723" w:rsidRPr="00903723">
              <w:rPr>
                <w:rFonts w:ascii="Times New Roman" w:hAnsi="Times New Roman"/>
                <w:i/>
                <w:sz w:val="24"/>
                <w:szCs w:val="24"/>
              </w:rPr>
              <w:t xml:space="preserve"> depozitohen dhe t</w:t>
            </w:r>
            <w:r w:rsidR="0024455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03723" w:rsidRPr="00903723">
              <w:rPr>
                <w:rFonts w:ascii="Times New Roman" w:hAnsi="Times New Roman"/>
                <w:i/>
                <w:sz w:val="24"/>
                <w:szCs w:val="24"/>
              </w:rPr>
              <w:t>rhiqen</w:t>
            </w:r>
            <w:r w:rsidR="00AF33F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E3BD8" w:rsidTr="008626DA">
        <w:trPr>
          <w:trHeight w:val="1893"/>
        </w:trPr>
        <w:tc>
          <w:tcPr>
            <w:tcW w:w="7879" w:type="dxa"/>
            <w:gridSpan w:val="5"/>
            <w:shd w:val="clear" w:color="auto" w:fill="FFFFFF" w:themeFill="background1"/>
          </w:tcPr>
          <w:p w:rsidR="003E3BD8" w:rsidRDefault="003E3BD8" w:rsidP="00D522A1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E3BD8" w:rsidRDefault="003E3BD8" w:rsidP="00D522A1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CF6318" w:rsidRPr="00244550" w:rsidRDefault="00244550" w:rsidP="00EF755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/>
                <w:bCs/>
                <w:color w:val="000000"/>
              </w:rPr>
            </w:pPr>
            <w:r w:rsidRPr="00244550">
              <w:rPr>
                <w:rFonts w:ascii="Times New Roman" w:eastAsia="Times New Roman" w:hAnsi="Times New Roman"/>
                <w:bCs/>
                <w:color w:val="000000"/>
              </w:rPr>
              <w:t>Tregon vendodhjen e numrave me shenj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ë</w:t>
            </w:r>
            <w:r w:rsidRPr="00244550">
              <w:rPr>
                <w:rFonts w:ascii="Times New Roman" w:eastAsia="Times New Roman" w:hAnsi="Times New Roman"/>
                <w:bCs/>
                <w:color w:val="000000"/>
              </w:rPr>
              <w:t xml:space="preserve"> n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ë</w:t>
            </w:r>
            <w:r w:rsidRPr="00244550">
              <w:rPr>
                <w:rFonts w:ascii="Times New Roman" w:eastAsia="Times New Roman" w:hAnsi="Times New Roman"/>
                <w:bCs/>
                <w:color w:val="000000"/>
              </w:rPr>
              <w:t xml:space="preserve"> boshtin numerik.</w:t>
            </w:r>
          </w:p>
          <w:p w:rsidR="00903723" w:rsidRPr="00244550" w:rsidRDefault="00EF755F" w:rsidP="00244550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/>
                <w:bCs/>
                <w:color w:val="000000"/>
              </w:rPr>
            </w:pPr>
            <w:r w:rsidRPr="00244550">
              <w:rPr>
                <w:rFonts w:ascii="Times New Roman" w:eastAsia="Times New Roman" w:hAnsi="Times New Roman"/>
                <w:bCs/>
                <w:color w:val="000000"/>
              </w:rPr>
              <w:t xml:space="preserve">Kryen me mënd dhe me shkrim veprimin e </w:t>
            </w:r>
            <w:r w:rsidR="00903723" w:rsidRPr="00244550">
              <w:rPr>
                <w:rFonts w:ascii="Times New Roman" w:eastAsia="Times New Roman" w:hAnsi="Times New Roman"/>
                <w:bCs/>
                <w:color w:val="000000"/>
              </w:rPr>
              <w:t>mbledhjes, zbritjes, shum</w:t>
            </w:r>
            <w:r w:rsidR="00244550">
              <w:rPr>
                <w:rFonts w:ascii="Times New Roman" w:eastAsia="Times New Roman" w:hAnsi="Times New Roman"/>
                <w:bCs/>
                <w:color w:val="000000"/>
              </w:rPr>
              <w:t>ë</w:t>
            </w:r>
            <w:r w:rsidR="00903723" w:rsidRPr="00244550">
              <w:rPr>
                <w:rFonts w:ascii="Times New Roman" w:eastAsia="Times New Roman" w:hAnsi="Times New Roman"/>
                <w:bCs/>
                <w:color w:val="000000"/>
              </w:rPr>
              <w:t>zimit dhe pjestimit t</w:t>
            </w:r>
            <w:r w:rsidR="00244550">
              <w:rPr>
                <w:rFonts w:ascii="Times New Roman" w:eastAsia="Times New Roman" w:hAnsi="Times New Roman"/>
                <w:bCs/>
                <w:color w:val="000000"/>
              </w:rPr>
              <w:t>ë</w:t>
            </w:r>
            <w:r w:rsidR="00903723" w:rsidRPr="00244550">
              <w:rPr>
                <w:rFonts w:ascii="Times New Roman" w:eastAsia="Times New Roman" w:hAnsi="Times New Roman"/>
                <w:bCs/>
                <w:color w:val="000000"/>
              </w:rPr>
              <w:t xml:space="preserve"> numrave me shenj</w:t>
            </w:r>
            <w:r w:rsidR="00244550">
              <w:rPr>
                <w:rFonts w:ascii="Times New Roman" w:eastAsia="Times New Roman" w:hAnsi="Times New Roman"/>
                <w:bCs/>
                <w:color w:val="000000"/>
              </w:rPr>
              <w:t>ë</w:t>
            </w:r>
            <w:r w:rsidR="00903723" w:rsidRPr="00244550">
              <w:rPr>
                <w:rFonts w:ascii="Times New Roman" w:eastAsia="Times New Roman" w:hAnsi="Times New Roman"/>
                <w:bCs/>
                <w:color w:val="000000"/>
              </w:rPr>
              <w:t>.</w:t>
            </w:r>
          </w:p>
          <w:p w:rsidR="00EF755F" w:rsidRPr="00244550" w:rsidRDefault="00EF755F" w:rsidP="00EF755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</w:rPr>
            </w:pPr>
            <w:r w:rsidRPr="00244550">
              <w:rPr>
                <w:rFonts w:ascii="Times New Roman" w:eastAsia="Times New Roman" w:hAnsi="Times New Roman"/>
                <w:bCs/>
                <w:color w:val="000000"/>
              </w:rPr>
              <w:t xml:space="preserve">Gjen vlerën e shprehjeve të thjeshta me numra </w:t>
            </w:r>
            <w:r w:rsidR="00903723" w:rsidRPr="00244550">
              <w:rPr>
                <w:rFonts w:ascii="Times New Roman" w:eastAsia="Times New Roman" w:hAnsi="Times New Roman"/>
                <w:bCs/>
                <w:color w:val="000000"/>
              </w:rPr>
              <w:t>me shenj</w:t>
            </w:r>
            <w:r w:rsidR="00244550">
              <w:rPr>
                <w:rFonts w:ascii="Times New Roman" w:eastAsia="Times New Roman" w:hAnsi="Times New Roman"/>
                <w:bCs/>
                <w:color w:val="000000"/>
              </w:rPr>
              <w:t>ë</w:t>
            </w:r>
            <w:r w:rsidR="00903723" w:rsidRPr="00244550">
              <w:rPr>
                <w:rFonts w:ascii="Times New Roman" w:eastAsia="Times New Roman" w:hAnsi="Times New Roman"/>
                <w:bCs/>
                <w:color w:val="000000"/>
              </w:rPr>
              <w:t>.</w:t>
            </w:r>
          </w:p>
          <w:p w:rsidR="003E3BD8" w:rsidRPr="00244550" w:rsidRDefault="00EF755F" w:rsidP="0090372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</w:rPr>
            </w:pPr>
            <w:r w:rsidRPr="00244550">
              <w:rPr>
                <w:rFonts w:ascii="Times New Roman" w:eastAsia="Times New Roman" w:hAnsi="Times New Roman"/>
                <w:color w:val="000000"/>
              </w:rPr>
              <w:t xml:space="preserve">Arsyeton gjatë kryerjes së veprimeve me numrat </w:t>
            </w:r>
            <w:r w:rsidR="00903723" w:rsidRPr="00244550">
              <w:rPr>
                <w:rFonts w:ascii="Times New Roman" w:eastAsia="Times New Roman" w:hAnsi="Times New Roman"/>
                <w:color w:val="000000"/>
              </w:rPr>
              <w:t>me shenj</w:t>
            </w:r>
            <w:r w:rsidR="00244550">
              <w:rPr>
                <w:rFonts w:ascii="Times New Roman" w:eastAsia="Times New Roman" w:hAnsi="Times New Roman"/>
                <w:color w:val="000000"/>
              </w:rPr>
              <w:t>ë</w:t>
            </w:r>
          </w:p>
          <w:p w:rsidR="00903723" w:rsidRPr="00E85346" w:rsidRDefault="00903723" w:rsidP="0090372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244550">
              <w:rPr>
                <w:rFonts w:ascii="Times New Roman" w:hAnsi="Times New Roman"/>
                <w:bCs/>
              </w:rPr>
              <w:t>Argumenton zgjidhjen e situat</w:t>
            </w:r>
            <w:r w:rsidR="00244550">
              <w:rPr>
                <w:rFonts w:ascii="Times New Roman" w:hAnsi="Times New Roman"/>
                <w:bCs/>
              </w:rPr>
              <w:t>ë</w:t>
            </w:r>
            <w:r w:rsidRPr="00244550">
              <w:rPr>
                <w:rFonts w:ascii="Times New Roman" w:hAnsi="Times New Roman"/>
                <w:bCs/>
              </w:rPr>
              <w:t>s problemore.</w:t>
            </w:r>
          </w:p>
        </w:tc>
        <w:tc>
          <w:tcPr>
            <w:tcW w:w="2849" w:type="dxa"/>
            <w:shd w:val="clear" w:color="auto" w:fill="FFFFFF" w:themeFill="background1"/>
          </w:tcPr>
          <w:p w:rsidR="003E3BD8" w:rsidRDefault="003E3BD8" w:rsidP="00D522A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903723" w:rsidRDefault="00EF755F" w:rsidP="00EF755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Numra </w:t>
            </w:r>
            <w:r w:rsidR="00903723">
              <w:rPr>
                <w:rFonts w:ascii="Times New Roman" w:hAnsi="Times New Roman"/>
                <w:sz w:val="24"/>
                <w:szCs w:val="24"/>
              </w:rPr>
              <w:t>me shenj</w:t>
            </w:r>
            <w:r w:rsidR="00244550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3E3BD8" w:rsidRDefault="00903723" w:rsidP="00AF33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Veprimet aritmetike mbledhje, zbritje, shum</w:t>
            </w:r>
            <w:r w:rsidR="0024455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zim, pjestim. </w:t>
            </w:r>
          </w:p>
          <w:p w:rsidR="00AF33F2" w:rsidRPr="00104B24" w:rsidRDefault="00AF33F2" w:rsidP="00AF33F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BD8" w:rsidTr="008626DA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3E3BD8" w:rsidRPr="00D24676" w:rsidRDefault="003E3BD8" w:rsidP="00D52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4984" w:type="dxa"/>
            <w:gridSpan w:val="3"/>
            <w:shd w:val="clear" w:color="auto" w:fill="FFFFFF" w:themeFill="background1"/>
          </w:tcPr>
          <w:p w:rsidR="003E3BD8" w:rsidRPr="00D24676" w:rsidRDefault="003E3BD8" w:rsidP="00D522A1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D2843">
              <w:rPr>
                <w:rFonts w:ascii="Times New Roman" w:hAnsi="Times New Roman"/>
                <w:i/>
              </w:rPr>
              <w:t>G</w:t>
            </w:r>
            <w:r w:rsidR="008626DA">
              <w:rPr>
                <w:rFonts w:ascii="Times New Roman" w:hAnsi="Times New Roman"/>
                <w:i/>
              </w:rPr>
              <w:t>juha dhe komunikmi, financ</w:t>
            </w:r>
            <w:r w:rsidR="001227B5">
              <w:rPr>
                <w:rFonts w:ascii="Times New Roman" w:hAnsi="Times New Roman"/>
                <w:i/>
              </w:rPr>
              <w:t>ë</w:t>
            </w:r>
            <w:r w:rsidR="008626DA">
              <w:rPr>
                <w:rFonts w:ascii="Times New Roman" w:hAnsi="Times New Roman"/>
                <w:i/>
              </w:rPr>
              <w:t>, gjeografi</w:t>
            </w:r>
          </w:p>
        </w:tc>
      </w:tr>
      <w:tr w:rsidR="003E3BD8" w:rsidTr="008626DA">
        <w:trPr>
          <w:trHeight w:val="138"/>
        </w:trPr>
        <w:tc>
          <w:tcPr>
            <w:tcW w:w="10728" w:type="dxa"/>
            <w:gridSpan w:val="6"/>
            <w:shd w:val="clear" w:color="auto" w:fill="FFFFFF" w:themeFill="background1"/>
          </w:tcPr>
          <w:p w:rsidR="003E3BD8" w:rsidRPr="00774873" w:rsidRDefault="003E3BD8" w:rsidP="008A5F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3E3BD8" w:rsidTr="008626DA">
        <w:trPr>
          <w:trHeight w:val="5330"/>
        </w:trPr>
        <w:tc>
          <w:tcPr>
            <w:tcW w:w="10728" w:type="dxa"/>
            <w:gridSpan w:val="6"/>
            <w:shd w:val="clear" w:color="auto" w:fill="FFFFFF" w:themeFill="background1"/>
          </w:tcPr>
          <w:p w:rsidR="003E3BD8" w:rsidRDefault="003E3BD8" w:rsidP="008A5F5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8626DA" w:rsidRDefault="003E3BD8" w:rsidP="008626D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AF33F2" w:rsidRPr="00CF6318" w:rsidRDefault="00EF755F" w:rsidP="00AF33F2">
            <w:pPr>
              <w:ind w:firstLine="0"/>
              <w:rPr>
                <w:rFonts w:ascii="Times New Roman" w:hAnsi="Times New Roman"/>
              </w:rPr>
            </w:pPr>
            <w:r w:rsidRPr="00CF6318">
              <w:rPr>
                <w:rFonts w:ascii="Times New Roman" w:hAnsi="Times New Roman"/>
              </w:rPr>
              <w:t xml:space="preserve">Mësuesi/ja shtron për zgjidhje situatën problemore: </w:t>
            </w:r>
            <w:r w:rsidR="008C4F4F" w:rsidRPr="00CF6318">
              <w:rPr>
                <w:rFonts w:ascii="Times New Roman" w:hAnsi="Times New Roman"/>
              </w:rPr>
              <w:t>N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bank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kam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depozituara 200 000 lek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.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rhoqa nga banka 100 300lek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. Pas nj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periudhe depozitova 30 000 lek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. A mund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rheq nga banka 130 000 lek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? </w:t>
            </w:r>
          </w:p>
          <w:p w:rsidR="00E41876" w:rsidRPr="00CF6318" w:rsidRDefault="003E3BD8" w:rsidP="00D522A1">
            <w:pPr>
              <w:ind w:firstLine="0"/>
              <w:rPr>
                <w:rFonts w:ascii="Times New Roman" w:hAnsi="Times New Roman"/>
              </w:rPr>
            </w:pPr>
            <w:r w:rsidRPr="00CF6318">
              <w:rPr>
                <w:rFonts w:ascii="Times New Roman" w:hAnsi="Times New Roman"/>
              </w:rPr>
              <w:t xml:space="preserve">Nxënësit në grupe dyshe punojnë për të </w:t>
            </w:r>
            <w:r w:rsidR="00BB5C27" w:rsidRPr="00CF6318">
              <w:rPr>
                <w:rFonts w:ascii="Times New Roman" w:hAnsi="Times New Roman"/>
              </w:rPr>
              <w:t>gjetur p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rfundimet, duke sh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nuar me plus sasin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e lek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ve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depoziruara dhe me minus sasin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e lek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ve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rhequr.</w:t>
            </w:r>
            <w:r w:rsidR="00CF6318" w:rsidRPr="00CF6318">
              <w:rPr>
                <w:rFonts w:ascii="Times New Roman" w:hAnsi="Times New Roman"/>
              </w:rPr>
              <w:t xml:space="preserve"> </w:t>
            </w:r>
            <w:r w:rsidR="00BB5C27" w:rsidRPr="00CF6318">
              <w:rPr>
                <w:rFonts w:ascii="Times New Roman" w:hAnsi="Times New Roman"/>
              </w:rPr>
              <w:t>M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BB5C27" w:rsidRPr="00CF6318">
              <w:rPr>
                <w:rFonts w:ascii="Times New Roman" w:hAnsi="Times New Roman"/>
              </w:rPr>
              <w:t>suesi/ja k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BB5C27" w:rsidRPr="00CF6318">
              <w:rPr>
                <w:rFonts w:ascii="Times New Roman" w:hAnsi="Times New Roman"/>
              </w:rPr>
              <w:t>rkon t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BB5C27" w:rsidRPr="00CF6318">
              <w:rPr>
                <w:rFonts w:ascii="Times New Roman" w:hAnsi="Times New Roman"/>
              </w:rPr>
              <w:t xml:space="preserve"> arsyetojn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BB5C27" w:rsidRPr="00CF6318">
              <w:rPr>
                <w:rFonts w:ascii="Times New Roman" w:hAnsi="Times New Roman"/>
              </w:rPr>
              <w:t xml:space="preserve"> n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BB5C27" w:rsidRPr="00CF6318">
              <w:rPr>
                <w:rFonts w:ascii="Times New Roman" w:hAnsi="Times New Roman"/>
              </w:rPr>
              <w:t xml:space="preserve"> </w:t>
            </w:r>
            <w:r w:rsidR="00D531DE" w:rsidRPr="00CF6318">
              <w:rPr>
                <w:rFonts w:ascii="Times New Roman" w:hAnsi="Times New Roman"/>
              </w:rPr>
              <w:t>gjetjen e p</w:t>
            </w:r>
            <w:r w:rsidR="004E79F1" w:rsidRPr="00CF6318">
              <w:rPr>
                <w:rFonts w:ascii="Times New Roman" w:hAnsi="Times New Roman"/>
              </w:rPr>
              <w:t>ë</w:t>
            </w:r>
            <w:r w:rsidR="00D531DE" w:rsidRPr="00CF6318">
              <w:rPr>
                <w:rFonts w:ascii="Times New Roman" w:hAnsi="Times New Roman"/>
              </w:rPr>
              <w:t>rfundimeve.</w:t>
            </w:r>
            <w:r w:rsidR="00CF6318" w:rsidRPr="00CF6318">
              <w:rPr>
                <w:rFonts w:ascii="Times New Roman" w:hAnsi="Times New Roman"/>
              </w:rPr>
              <w:t xml:space="preserve"> </w:t>
            </w:r>
            <w:r w:rsidR="008C4F4F" w:rsidRPr="00CF6318">
              <w:rPr>
                <w:rFonts w:ascii="Times New Roman" w:hAnsi="Times New Roman"/>
              </w:rPr>
              <w:t>Ju 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</w:t>
            </w:r>
            <w:r w:rsidR="00DA7B11" w:rsidRPr="00CF6318">
              <w:rPr>
                <w:rFonts w:ascii="Times New Roman" w:hAnsi="Times New Roman"/>
              </w:rPr>
              <w:t>k</w:t>
            </w:r>
            <w:r w:rsidR="008C4F4F" w:rsidRPr="00CF6318">
              <w:rPr>
                <w:rFonts w:ascii="Times New Roman" w:hAnsi="Times New Roman"/>
              </w:rPr>
              <w:t>ohet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krijojn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nj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situat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p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 l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vizjen e nj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insekti n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nj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dek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duke matur larges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n nga sip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rfaqa e tok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>s, ku zhvendosja 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jet</w:t>
            </w:r>
            <w:r w:rsidR="00244550">
              <w:rPr>
                <w:rFonts w:ascii="Times New Roman" w:hAnsi="Times New Roman"/>
              </w:rPr>
              <w:t>ë</w:t>
            </w:r>
            <w:r w:rsidR="008C4F4F" w:rsidRPr="00CF6318">
              <w:rPr>
                <w:rFonts w:ascii="Times New Roman" w:hAnsi="Times New Roman"/>
              </w:rPr>
              <w:t xml:space="preserve"> me me numra dhjetor: 3,5 cm </w:t>
            </w:r>
            <w:r w:rsidR="00DA7B11" w:rsidRPr="00CF6318">
              <w:rPr>
                <w:rFonts w:ascii="Times New Roman" w:hAnsi="Times New Roman"/>
              </w:rPr>
              <w:t>etj, nj</w:t>
            </w:r>
            <w:r w:rsidR="00244550">
              <w:rPr>
                <w:rFonts w:ascii="Times New Roman" w:hAnsi="Times New Roman"/>
              </w:rPr>
              <w:t>ë</w:t>
            </w:r>
            <w:r w:rsidR="00DA7B11" w:rsidRPr="00CF6318">
              <w:rPr>
                <w:rFonts w:ascii="Times New Roman" w:hAnsi="Times New Roman"/>
              </w:rPr>
              <w:t xml:space="preserve"> notar n</w:t>
            </w:r>
            <w:r w:rsidR="00244550">
              <w:rPr>
                <w:rFonts w:ascii="Times New Roman" w:hAnsi="Times New Roman"/>
              </w:rPr>
              <w:t>ë</w:t>
            </w:r>
            <w:r w:rsidR="00DA7B11" w:rsidRPr="00CF6318">
              <w:rPr>
                <w:rFonts w:ascii="Times New Roman" w:hAnsi="Times New Roman"/>
              </w:rPr>
              <w:t xml:space="preserve"> zhytje, lart</w:t>
            </w:r>
            <w:r w:rsidR="00244550">
              <w:rPr>
                <w:rFonts w:ascii="Times New Roman" w:hAnsi="Times New Roman"/>
              </w:rPr>
              <w:t>ë</w:t>
            </w:r>
            <w:r w:rsidR="00DA7B11" w:rsidRPr="00CF6318">
              <w:rPr>
                <w:rFonts w:ascii="Times New Roman" w:hAnsi="Times New Roman"/>
              </w:rPr>
              <w:t>sia n</w:t>
            </w:r>
            <w:r w:rsidR="00244550">
              <w:rPr>
                <w:rFonts w:ascii="Times New Roman" w:hAnsi="Times New Roman"/>
              </w:rPr>
              <w:t>ë</w:t>
            </w:r>
            <w:r w:rsidR="00DA7B11" w:rsidRPr="00CF6318">
              <w:rPr>
                <w:rFonts w:ascii="Times New Roman" w:hAnsi="Times New Roman"/>
              </w:rPr>
              <w:t>n nivelin e detit dhe mbi nivelin e detit etj</w:t>
            </w:r>
          </w:p>
          <w:p w:rsidR="003E3BD8" w:rsidRDefault="003E3BD8" w:rsidP="00D522A1">
            <w:pPr>
              <w:ind w:firstLine="0"/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t xml:space="preserve"> </w:t>
            </w:r>
          </w:p>
          <w:p w:rsidR="008C4F4F" w:rsidRPr="00CF6318" w:rsidRDefault="00DA7B11" w:rsidP="00D522A1">
            <w:pPr>
              <w:ind w:firstLine="0"/>
              <w:rPr>
                <w:rFonts w:ascii="Times New Roman" w:hAnsi="Times New Roman"/>
              </w:rPr>
            </w:pPr>
            <w:r w:rsidRPr="00CF6318">
              <w:rPr>
                <w:rFonts w:ascii="Times New Roman" w:hAnsi="Times New Roman"/>
              </w:rPr>
              <w:t>Zgjidhja</w:t>
            </w:r>
            <w:r w:rsidR="00CF6318" w:rsidRPr="00CF6318">
              <w:rPr>
                <w:rFonts w:ascii="Times New Roman" w:hAnsi="Times New Roman"/>
              </w:rPr>
              <w:t xml:space="preserve"> e k</w:t>
            </w:r>
            <w:r w:rsidR="00244550">
              <w:rPr>
                <w:rFonts w:ascii="Times New Roman" w:hAnsi="Times New Roman"/>
              </w:rPr>
              <w:t>ë</w:t>
            </w:r>
            <w:r w:rsidR="00CF6318" w:rsidRPr="00CF6318">
              <w:rPr>
                <w:rFonts w:ascii="Times New Roman" w:hAnsi="Times New Roman"/>
              </w:rPr>
              <w:t>tyre situatave do</w:t>
            </w:r>
            <w:r w:rsidRPr="00CF6318">
              <w:rPr>
                <w:rFonts w:ascii="Times New Roman" w:hAnsi="Times New Roman"/>
              </w:rPr>
              <w:t xml:space="preserve"> çoj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n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shkrimin e shprehjeve me numrat me shenj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>.</w:t>
            </w:r>
            <w:r w:rsidR="00F71229" w:rsidRPr="00CF6318">
              <w:rPr>
                <w:rFonts w:ascii="Times New Roman" w:hAnsi="Times New Roman"/>
              </w:rPr>
              <w:t xml:space="preserve"> </w:t>
            </w:r>
            <w:r w:rsidRPr="00CF6318">
              <w:rPr>
                <w:rFonts w:ascii="Times New Roman" w:hAnsi="Times New Roman"/>
              </w:rPr>
              <w:t>M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>suesi/ja fton nxn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>n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>sit t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plot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>sojn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çfar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din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p</w:t>
            </w:r>
            <w:r w:rsidR="00244550"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>r numrat me shenj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duke i demostruar dhe shembuj n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secilin rast. Nj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>koh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>sisht n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or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>n e par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t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m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>simit jan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kujtuar si kryhen veprimet me numrat e plot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 xml:space="preserve"> dhe dhjetor</w:t>
            </w:r>
            <w:r w:rsidR="00244550">
              <w:rPr>
                <w:rFonts w:ascii="Times New Roman" w:hAnsi="Times New Roman"/>
              </w:rPr>
              <w:t>ë</w:t>
            </w:r>
            <w:r w:rsidR="00F71229" w:rsidRPr="00CF6318">
              <w:rPr>
                <w:rFonts w:ascii="Times New Roman" w:hAnsi="Times New Roman"/>
              </w:rPr>
              <w:t>.</w:t>
            </w:r>
          </w:p>
          <w:p w:rsidR="008C4F4F" w:rsidRPr="00CF6318" w:rsidRDefault="00F71229" w:rsidP="00D522A1">
            <w:pPr>
              <w:ind w:firstLine="0"/>
              <w:rPr>
                <w:rFonts w:ascii="Times New Roman" w:hAnsi="Times New Roman"/>
              </w:rPr>
            </w:pPr>
            <w:r w:rsidRPr="00CF631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>
                  <wp:extent cx="6245945" cy="742278"/>
                  <wp:effectExtent l="19050" t="0" r="2455" b="0"/>
                  <wp:docPr id="2" name="Picture 1" descr="C:\Users\Irena\Documents\Cap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Cap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6852" cy="742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1876" w:rsidRPr="003B43DF" w:rsidRDefault="00F71229" w:rsidP="00E4187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Nga puna q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do b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jn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vet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nx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sit ju k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rkohet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nxjerin p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rfundimet p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r:</w:t>
            </w:r>
          </w:p>
          <w:p w:rsidR="00F71229" w:rsidRPr="003B43DF" w:rsidRDefault="00F71229" w:rsidP="00F7122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Si mblidhen numrat me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jt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n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dhe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kund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rt</w:t>
            </w:r>
          </w:p>
          <w:p w:rsidR="00F71229" w:rsidRPr="003B43DF" w:rsidRDefault="00F71229" w:rsidP="00F7122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si zbriten numrat me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F71229" w:rsidRPr="003B43DF" w:rsidRDefault="00F71229" w:rsidP="00F7122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Si shum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zohen me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, shenja e prodhimit.</w:t>
            </w:r>
          </w:p>
          <w:p w:rsidR="00F71229" w:rsidRPr="003B43DF" w:rsidRDefault="00F71229" w:rsidP="00F7122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Si pjestohen numrat me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, shenja e her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sit.</w:t>
            </w:r>
          </w:p>
          <w:p w:rsidR="008C4F4F" w:rsidRPr="003B43DF" w:rsidRDefault="00C65813" w:rsidP="00E4187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Ftohen nx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sit q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gjat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k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tyre minutave q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ata punojn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grupe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vogla,t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shikojn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dhe shembuj e zgjidhur 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tekst dhe sqarimet p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rkat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se.</w:t>
            </w:r>
          </w:p>
          <w:p w:rsidR="003E3BD8" w:rsidRPr="003B43DF" w:rsidRDefault="003E3BD8" w:rsidP="00D522A1">
            <w:pPr>
              <w:ind w:firstLine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B43DF">
              <w:rPr>
                <w:rFonts w:ascii="Times New Roman" w:hAnsi="Times New Roman"/>
                <w:b/>
                <w:i/>
                <w:sz w:val="22"/>
                <w:szCs w:val="22"/>
              </w:rPr>
              <w:t>Prezantimi dhe demostrimi i rezultateve të arritur</w:t>
            </w:r>
          </w:p>
          <w:p w:rsidR="00C65813" w:rsidRPr="003B43DF" w:rsidRDefault="00C65813" w:rsidP="00D522A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Ftohen nx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sit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punojn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ushtrimet e tekstit 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fq. 56-58. Kontrollojn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zgjidhjet e ushtrimeve. </w:t>
            </w:r>
          </w:p>
          <w:p w:rsidR="003E3BD8" w:rsidRPr="003B43DF" w:rsidRDefault="00C65813" w:rsidP="00CF6318">
            <w:pPr>
              <w:ind w:firstLine="0"/>
              <w:rPr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Demostrohet zgjidhja e tyre 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tabel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.P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r nx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>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sit 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>q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 duan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 punojn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 shum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>, mund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 jepen shprehje si: 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F6318" w:rsidRPr="003B43DF">
              <w:rPr>
                <w:rFonts w:ascii="Times New Roman" w:hAnsi="Times New Roman"/>
                <w:position w:val="-10"/>
                <w:sz w:val="22"/>
                <w:szCs w:val="22"/>
                <w:lang w:eastAsia="en-US"/>
              </w:rPr>
              <w:object w:dxaOrig="32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.75pt;height:18.75pt" o:ole="">
                  <v:imagedata r:id="rId9" o:title=""/>
                </v:shape>
                <o:OLEObject Type="Embed" ProgID="Equation.3" ShapeID="_x0000_i1025" DrawAspect="Content" ObjectID="_1619443132" r:id="rId10"/>
              </w:objec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,                            </w:t>
            </w:r>
            <w:r w:rsidR="00CF6318" w:rsidRPr="003B43DF">
              <w:rPr>
                <w:position w:val="-30"/>
                <w:sz w:val="22"/>
                <w:szCs w:val="22"/>
                <w:lang w:eastAsia="en-US"/>
              </w:rPr>
              <w:object w:dxaOrig="3040" w:dyaOrig="720">
                <v:shape id="_x0000_i1026" type="#_x0000_t75" style="width:151.5pt;height:26.25pt" o:ole="">
                  <v:imagedata r:id="rId11" o:title=""/>
                </v:shape>
                <o:OLEObject Type="Embed" ProgID="Equation.3" ShapeID="_x0000_i1026" DrawAspect="Content" ObjectID="_1619443133" r:id="rId12"/>
              </w:object>
            </w:r>
          </w:p>
          <w:p w:rsidR="00753FA8" w:rsidRPr="001C7EF4" w:rsidRDefault="00753FA8" w:rsidP="00CF631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B43DF">
              <w:rPr>
                <w:sz w:val="22"/>
                <w:szCs w:val="22"/>
              </w:rPr>
              <w:t>Si dhe ushtrime nga fletorja e pun</w:t>
            </w:r>
            <w:r w:rsidR="00811CF1" w:rsidRPr="003B43DF">
              <w:rPr>
                <w:sz w:val="22"/>
                <w:szCs w:val="22"/>
              </w:rPr>
              <w:t>ë</w:t>
            </w:r>
            <w:r w:rsidRPr="003B43DF">
              <w:rPr>
                <w:sz w:val="22"/>
                <w:szCs w:val="22"/>
              </w:rPr>
              <w:t>sn</w:t>
            </w:r>
            <w:r w:rsidR="00811CF1" w:rsidRPr="003B43DF">
              <w:rPr>
                <w:sz w:val="22"/>
                <w:szCs w:val="22"/>
              </w:rPr>
              <w:t>ë</w:t>
            </w:r>
            <w:r w:rsidRPr="003B43DF">
              <w:rPr>
                <w:sz w:val="22"/>
                <w:szCs w:val="22"/>
              </w:rPr>
              <w:t xml:space="preserve"> faqet 18 dhe 21</w:t>
            </w:r>
          </w:p>
        </w:tc>
      </w:tr>
      <w:tr w:rsidR="003E3BD8" w:rsidTr="008626DA">
        <w:trPr>
          <w:trHeight w:val="481"/>
        </w:trPr>
        <w:tc>
          <w:tcPr>
            <w:tcW w:w="10728" w:type="dxa"/>
            <w:gridSpan w:val="6"/>
            <w:shd w:val="clear" w:color="auto" w:fill="FFFFFF" w:themeFill="background1"/>
          </w:tcPr>
          <w:p w:rsidR="00CF6318" w:rsidRPr="003B43DF" w:rsidRDefault="003E3BD8" w:rsidP="00CF631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</w:t>
            </w:r>
            <w:r w:rsidRPr="00CF6318">
              <w:rPr>
                <w:rFonts w:ascii="Times New Roman" w:hAnsi="Times New Roman"/>
                <w:b/>
                <w:i/>
              </w:rPr>
              <w:t xml:space="preserve">: </w:t>
            </w:r>
            <w:r w:rsidR="00CF6318" w:rsidRPr="00CF6318">
              <w:rPr>
                <w:rFonts w:ascii="Times New Roman" w:hAnsi="Times New Roman"/>
              </w:rPr>
              <w:t xml:space="preserve"> </w:t>
            </w:r>
            <w:r w:rsidR="00CF6318" w:rsidRPr="003B43DF">
              <w:rPr>
                <w:rFonts w:ascii="Times New Roman" w:hAnsi="Times New Roman"/>
                <w:sz w:val="22"/>
                <w:szCs w:val="22"/>
              </w:rPr>
              <w:t xml:space="preserve">Gjatë kësaj ore vlerësohen nxënësit duke patur parasysh aftësinë dhe saktësinë në </w:t>
            </w:r>
          </w:p>
          <w:p w:rsidR="00CF6318" w:rsidRPr="003B43DF" w:rsidRDefault="00CF6318" w:rsidP="00CF631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Vendosjen e numrave me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n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boshtin numerik</w:t>
            </w:r>
          </w:p>
          <w:p w:rsidR="003E3BD8" w:rsidRPr="003B43DF" w:rsidRDefault="00CF6318" w:rsidP="004E066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kryerjen e veprimeve aritmetike me numrat me shenj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</w:p>
          <w:p w:rsidR="00CF6318" w:rsidRPr="001C7EF4" w:rsidRDefault="00CF6318" w:rsidP="004E066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Argumentimin e veprimeve t</w:t>
            </w:r>
            <w:r w:rsidR="00244550" w:rsidRPr="003B43DF">
              <w:rPr>
                <w:rFonts w:ascii="Times New Roman" w:hAnsi="Times New Roman"/>
                <w:sz w:val="22"/>
                <w:szCs w:val="22"/>
              </w:rPr>
              <w:t>ë</w:t>
            </w:r>
            <w:r w:rsidRPr="003B43DF">
              <w:rPr>
                <w:rFonts w:ascii="Times New Roman" w:hAnsi="Times New Roman"/>
                <w:sz w:val="22"/>
                <w:szCs w:val="22"/>
              </w:rPr>
              <w:t xml:space="preserve"> kryera</w:t>
            </w:r>
          </w:p>
        </w:tc>
      </w:tr>
      <w:tr w:rsidR="003E3BD8" w:rsidTr="008626DA">
        <w:trPr>
          <w:trHeight w:val="351"/>
        </w:trPr>
        <w:tc>
          <w:tcPr>
            <w:tcW w:w="10728" w:type="dxa"/>
            <w:gridSpan w:val="6"/>
            <w:shd w:val="clear" w:color="auto" w:fill="FFFFFF" w:themeFill="background1"/>
          </w:tcPr>
          <w:p w:rsidR="003E3BD8" w:rsidRPr="00753FA8" w:rsidRDefault="003E3BD8" w:rsidP="00753FA8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="00E41876"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 w:rsidR="0064632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E41876"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 faqe </w:t>
            </w:r>
            <w:r w:rsidR="00753FA8">
              <w:rPr>
                <w:rFonts w:ascii="Times New Roman" w:hAnsi="Times New Roman"/>
                <w:i/>
                <w:sz w:val="24"/>
                <w:szCs w:val="24"/>
              </w:rPr>
              <w:t>18-22.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8D04F2" w:rsidRDefault="008D04F2" w:rsidP="006F4BD8"/>
    <w:p w:rsidR="006F4BD8" w:rsidRPr="003E3BD8" w:rsidRDefault="006F4BD8" w:rsidP="006F4BD8">
      <w:r>
        <w:lastRenderedPageBreak/>
        <w:t>MODEL PLANIFIKIMI I OR</w:t>
      </w:r>
      <w:r w:rsidR="004E79F1">
        <w:t>Ë</w:t>
      </w:r>
      <w:r>
        <w:t>S M</w:t>
      </w:r>
      <w:r w:rsidR="004E79F1">
        <w:t>Ë</w:t>
      </w:r>
      <w:r>
        <w:t xml:space="preserve">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Pr="003E3BD8" w:rsidRDefault="003E3BD8" w:rsidP="00AE1A6C">
      <w:pPr>
        <w:ind w:firstLine="0"/>
      </w:pPr>
    </w:p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412"/>
        <w:gridCol w:w="704"/>
        <w:gridCol w:w="2014"/>
        <w:gridCol w:w="72"/>
        <w:gridCol w:w="2682"/>
      </w:tblGrid>
      <w:tr w:rsidR="003B50AA" w:rsidTr="00FD2843">
        <w:trPr>
          <w:trHeight w:val="258"/>
        </w:trPr>
        <w:tc>
          <w:tcPr>
            <w:tcW w:w="2628" w:type="dxa"/>
            <w:shd w:val="clear" w:color="auto" w:fill="F2F2F2" w:themeFill="background1" w:themeFillShade="F2"/>
          </w:tcPr>
          <w:p w:rsidR="003B50AA" w:rsidRPr="00FD2843" w:rsidRDefault="003B50AA" w:rsidP="00702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2843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:rsidR="003B50AA" w:rsidRPr="00180B05" w:rsidRDefault="003B50AA" w:rsidP="00702B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3"/>
            <w:shd w:val="clear" w:color="auto" w:fill="F2F2F2" w:themeFill="background1" w:themeFillShade="F2"/>
          </w:tcPr>
          <w:p w:rsidR="003B50AA" w:rsidRPr="00180B05" w:rsidRDefault="003B50AA" w:rsidP="002436B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 w:rsidR="002436B0">
              <w:rPr>
                <w:rFonts w:ascii="Times New Roman" w:hAnsi="Times New Roman"/>
                <w:b/>
              </w:rPr>
              <w:t>kat</w:t>
            </w:r>
            <w:r w:rsidR="001A247B">
              <w:rPr>
                <w:rFonts w:ascii="Times New Roman" w:hAnsi="Times New Roman"/>
                <w:b/>
              </w:rPr>
              <w:t>ë</w:t>
            </w:r>
            <w:r w:rsidR="002436B0">
              <w:rPr>
                <w:rFonts w:ascii="Times New Roman" w:hAnsi="Times New Roman"/>
                <w:b/>
              </w:rPr>
              <w:t>rt</w:t>
            </w:r>
            <w:r w:rsidR="001A247B">
              <w:rPr>
                <w:rFonts w:ascii="Times New Roman" w:hAnsi="Times New Roman"/>
                <w:b/>
              </w:rPr>
              <w:t>ë</w:t>
            </w:r>
          </w:p>
        </w:tc>
        <w:tc>
          <w:tcPr>
            <w:tcW w:w="2682" w:type="dxa"/>
            <w:shd w:val="clear" w:color="auto" w:fill="F2F2F2" w:themeFill="background1" w:themeFillShade="F2"/>
          </w:tcPr>
          <w:p w:rsidR="003B50AA" w:rsidRPr="00180B05" w:rsidRDefault="003B50AA" w:rsidP="00244550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44550">
              <w:rPr>
                <w:rFonts w:ascii="Times New Roman" w:hAnsi="Times New Roman"/>
                <w:b/>
              </w:rPr>
              <w:t>IX</w:t>
            </w:r>
          </w:p>
        </w:tc>
      </w:tr>
      <w:tr w:rsidR="003B50AA" w:rsidTr="00702B1B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3B50AA" w:rsidRDefault="003B50AA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0AA" w:rsidRPr="00180B05" w:rsidRDefault="00332DB6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  <w:r w:rsidR="00244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4550" w:rsidRPr="00477A83">
              <w:rPr>
                <w:rFonts w:ascii="Times New Roman" w:hAnsi="Times New Roman"/>
                <w:sz w:val="24"/>
                <w:szCs w:val="24"/>
              </w:rPr>
              <w:t>Njehsimi i rrënjëve katrore dhe kubike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3830E6" w:rsidRPr="00774873" w:rsidRDefault="007B7EEF" w:rsidP="008626DA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 </w:t>
            </w:r>
            <w:r w:rsidR="003B50AA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3B50A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 w:rsidRPr="008626DA">
              <w:rPr>
                <w:rFonts w:ascii="Times New Roman" w:hAnsi="Times New Roman"/>
                <w:sz w:val="24"/>
                <w:szCs w:val="24"/>
              </w:rPr>
              <w:t xml:space="preserve">veprimet me </w:t>
            </w:r>
            <w:r w:rsidR="001A247B" w:rsidRPr="008626DA">
              <w:rPr>
                <w:rFonts w:ascii="Times New Roman" w:hAnsi="Times New Roman"/>
                <w:sz w:val="24"/>
                <w:szCs w:val="24"/>
              </w:rPr>
              <w:t>numrat</w:t>
            </w:r>
            <w:r w:rsidR="001A247B" w:rsidRPr="003830E6">
              <w:rPr>
                <w:rFonts w:ascii="Times New Roman" w:hAnsi="Times New Roman"/>
                <w:sz w:val="24"/>
                <w:szCs w:val="24"/>
              </w:rPr>
              <w:t xml:space="preserve"> katror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3830E6" w:rsidRPr="003830E6">
              <w:rPr>
                <w:rFonts w:ascii="Times New Roman" w:hAnsi="Times New Roman"/>
                <w:sz w:val="24"/>
                <w:szCs w:val="24"/>
              </w:rPr>
              <w:t>, kubik, syprina e katrorit, v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3830E6" w:rsidRPr="003830E6">
              <w:rPr>
                <w:rFonts w:ascii="Times New Roman" w:hAnsi="Times New Roman"/>
                <w:sz w:val="24"/>
                <w:szCs w:val="24"/>
              </w:rPr>
              <w:t>llimi i kubit.</w:t>
            </w:r>
          </w:p>
        </w:tc>
      </w:tr>
      <w:tr w:rsidR="003B50AA" w:rsidTr="000C74D4">
        <w:trPr>
          <w:trHeight w:val="1893"/>
        </w:trPr>
        <w:tc>
          <w:tcPr>
            <w:tcW w:w="7758" w:type="dxa"/>
            <w:gridSpan w:val="4"/>
            <w:shd w:val="clear" w:color="auto" w:fill="FFFFFF" w:themeFill="background1"/>
          </w:tcPr>
          <w:p w:rsidR="003B50AA" w:rsidRDefault="003B50AA" w:rsidP="00702B1B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B50AA" w:rsidRDefault="003B50AA" w:rsidP="00702B1B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0572C7" w:rsidRPr="00F87D02" w:rsidRDefault="000572C7" w:rsidP="00B242B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0572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Nj</w:t>
            </w:r>
            <w:r w:rsidR="001A247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5F2EB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son</w:t>
            </w:r>
            <w:r w:rsidRPr="000572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fuqite me eksponent 2 dhe 3</w:t>
            </w:r>
            <w:r w:rsidR="005F2EB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t</w:t>
            </w:r>
            <w:r w:rsidR="0064078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5F2EB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numrave </w:t>
            </w:r>
            <w:r w:rsidR="00F87D0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me shenj</w:t>
            </w:r>
            <w:r w:rsidR="00753F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 w:rsidR="00F87D0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F87D02" w:rsidRPr="000572C7" w:rsidRDefault="00F87D02" w:rsidP="00B242B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Gjen rr</w:t>
            </w:r>
            <w:r w:rsidR="00753F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nj</w:t>
            </w:r>
            <w:r w:rsidR="00753F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 katrore dhe kubike t</w:t>
            </w:r>
            <w:r w:rsidR="00753F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numrave katror t</w:t>
            </w:r>
            <w:r w:rsidR="00753F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plot</w:t>
            </w:r>
            <w:r w:rsidR="00753F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dhe numrave kubik.</w:t>
            </w:r>
          </w:p>
          <w:p w:rsidR="000572C7" w:rsidRPr="00F87D02" w:rsidRDefault="00F87D02" w:rsidP="00B242B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Gjen n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m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nyr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p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raf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rt rr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 katror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dhe rrenj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 kubike t</w:t>
            </w:r>
            <w:r w:rsidR="00753FA8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numrave. </w:t>
            </w:r>
          </w:p>
          <w:p w:rsidR="003B50AA" w:rsidRPr="00663631" w:rsidRDefault="003B50AA" w:rsidP="00B242B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Arsyeton gjatë kryerjes së veprimeve p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 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gjetur vler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 </w:t>
            </w:r>
            <w:r w:rsidR="00F87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 p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F87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raf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F87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rt t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F87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rr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F87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nj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F87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 katrore dhe kubike.</w:t>
            </w:r>
          </w:p>
        </w:tc>
        <w:tc>
          <w:tcPr>
            <w:tcW w:w="2754" w:type="dxa"/>
            <w:gridSpan w:val="2"/>
            <w:shd w:val="clear" w:color="auto" w:fill="FFFFFF" w:themeFill="background1"/>
          </w:tcPr>
          <w:p w:rsidR="003B50AA" w:rsidRDefault="003B50AA" w:rsidP="00702B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3B50AA" w:rsidRDefault="003B50AA" w:rsidP="003B50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Fuqi, baz</w:t>
            </w:r>
            <w:r w:rsidR="002436B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eksponent, </w:t>
            </w:r>
          </w:p>
          <w:p w:rsidR="003B50AA" w:rsidRDefault="003B50AA" w:rsidP="003B50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Numra katror,</w:t>
            </w:r>
          </w:p>
          <w:p w:rsidR="00F87D02" w:rsidRDefault="003B50AA" w:rsidP="003B50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Numra kubik.</w:t>
            </w:r>
          </w:p>
          <w:p w:rsidR="00F87D02" w:rsidRDefault="00F87D02" w:rsidP="003B50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katrore</w:t>
            </w:r>
          </w:p>
          <w:p w:rsidR="00F87D02" w:rsidRDefault="00F87D02" w:rsidP="003B50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kubike</w:t>
            </w:r>
          </w:p>
          <w:p w:rsidR="003B50AA" w:rsidRPr="00104B24" w:rsidRDefault="00F87D02" w:rsidP="003B50A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raf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rt.</w:t>
            </w:r>
            <w:r w:rsidR="003B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50AA" w:rsidTr="00702B1B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3B50AA" w:rsidRPr="00D24676" w:rsidRDefault="003B50AA" w:rsidP="00702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3B50AA" w:rsidRPr="00D24676" w:rsidRDefault="003B50AA" w:rsidP="00702B1B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B50AA" w:rsidTr="00702B1B">
        <w:trPr>
          <w:trHeight w:val="138"/>
        </w:trPr>
        <w:tc>
          <w:tcPr>
            <w:tcW w:w="10512" w:type="dxa"/>
            <w:gridSpan w:val="6"/>
            <w:shd w:val="clear" w:color="auto" w:fill="FFFFFF" w:themeFill="background1"/>
          </w:tcPr>
          <w:p w:rsidR="003B50AA" w:rsidRPr="00774873" w:rsidRDefault="003B50AA" w:rsidP="008A5F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3B50AA" w:rsidTr="00702B1B">
        <w:trPr>
          <w:trHeight w:val="5330"/>
        </w:trPr>
        <w:tc>
          <w:tcPr>
            <w:tcW w:w="10512" w:type="dxa"/>
            <w:gridSpan w:val="6"/>
            <w:shd w:val="clear" w:color="auto" w:fill="FFFFFF" w:themeFill="background1"/>
          </w:tcPr>
          <w:p w:rsidR="003B50AA" w:rsidRDefault="003B50AA" w:rsidP="008A5F5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1634B2" w:rsidRPr="008626DA" w:rsidRDefault="003B50AA" w:rsidP="008626D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8626D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F87D02" w:rsidRDefault="00B728D7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28D7">
              <w:rPr>
                <w:rFonts w:ascii="Times New Roman" w:hAnsi="Times New Roman"/>
                <w:sz w:val="24"/>
                <w:szCs w:val="24"/>
              </w:rPr>
              <w:t>Nx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n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sit din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sojn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 xml:space="preserve"> syprin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n e katrorit dhe v</w:t>
            </w:r>
            <w:r w:rsidR="001A247B"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llimin e kubit</w:t>
            </w:r>
            <w:r w:rsidR="00F87D02">
              <w:rPr>
                <w:rFonts w:ascii="Times New Roman" w:hAnsi="Times New Roman"/>
                <w:sz w:val="24"/>
                <w:szCs w:val="24"/>
              </w:rPr>
              <w:t>, si dhe anasjelltas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F87D02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F87D02">
              <w:rPr>
                <w:rFonts w:ascii="Times New Roman" w:hAnsi="Times New Roman"/>
                <w:sz w:val="24"/>
                <w:szCs w:val="24"/>
              </w:rPr>
              <w:t xml:space="preserve"> brinj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F87D02">
              <w:rPr>
                <w:rFonts w:ascii="Times New Roman" w:hAnsi="Times New Roman"/>
                <w:sz w:val="24"/>
                <w:szCs w:val="24"/>
              </w:rPr>
              <w:t>n e katrorit dhe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F87D02">
              <w:rPr>
                <w:rFonts w:ascii="Times New Roman" w:hAnsi="Times New Roman"/>
                <w:sz w:val="24"/>
                <w:szCs w:val="24"/>
              </w:rPr>
              <w:t xml:space="preserve"> kubit.</w:t>
            </w:r>
          </w:p>
          <w:p w:rsidR="00BF5CA4" w:rsidRDefault="00BF5CA4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Ndahet klasa 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vogla ose me kat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nx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s. Ju k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grupeve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shkruajn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numra katror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numra kubik. Me ndihm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lojes nd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rmjet grupeve, me 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kufizuar pyetjesh gj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ndet se cilin num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katror ose kubik ka menduar grupi. Po k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shtu grupet gjejn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katrore dhe 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kubike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numrit katror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ose kubik. </w:t>
            </w:r>
          </w:p>
          <w:p w:rsidR="001634B2" w:rsidRDefault="00BF5CA4" w:rsidP="000C74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Gjat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4D4">
              <w:rPr>
                <w:rFonts w:ascii="Times New Roman" w:hAnsi="Times New Roman"/>
                <w:sz w:val="24"/>
                <w:szCs w:val="24"/>
              </w:rPr>
              <w:t>organizimit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0C74D4">
              <w:rPr>
                <w:rFonts w:ascii="Times New Roman" w:hAnsi="Times New Roman"/>
                <w:sz w:val="24"/>
                <w:szCs w:val="24"/>
              </w:rPr>
              <w:t xml:space="preserve"> loj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0C74D4">
              <w:rPr>
                <w:rFonts w:ascii="Times New Roman" w:hAnsi="Times New Roman"/>
                <w:sz w:val="24"/>
                <w:szCs w:val="24"/>
              </w:rPr>
              <w:t>s theksohet fakti q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0C7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 xml:space="preserve">=±b e tillw qw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±b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=a</m:t>
              </m:r>
            </m:oMath>
            <w:r w:rsidR="000C74D4">
              <w:rPr>
                <w:rFonts w:ascii="Times New Roman" w:hAnsi="Times New Roman"/>
                <w:sz w:val="24"/>
                <w:szCs w:val="24"/>
              </w:rPr>
              <w:t>, psh.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16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=±4</m:t>
              </m:r>
            </m:oMath>
            <w:r w:rsidR="000C74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74D4" w:rsidRPr="00E15F02" w:rsidRDefault="000C74D4" w:rsidP="000C74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 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 numri q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grupet mund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mendojn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nuk 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katror i plot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apo num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kubik si do e gjejn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katrore ose kubike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numrit p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rkat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s? Ftohen nx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B242BD">
              <w:rPr>
                <w:rFonts w:ascii="Times New Roman" w:hAnsi="Times New Roman"/>
                <w:sz w:val="24"/>
                <w:szCs w:val="24"/>
              </w:rPr>
              <w:t>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B242BD">
              <w:rPr>
                <w:rFonts w:ascii="Times New Roman" w:hAnsi="Times New Roman"/>
                <w:sz w:val="24"/>
                <w:szCs w:val="24"/>
              </w:rPr>
              <w:t>sit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="00B242BD">
              <w:rPr>
                <w:rFonts w:ascii="Times New Roman" w:hAnsi="Times New Roman"/>
                <w:sz w:val="24"/>
                <w:szCs w:val="24"/>
              </w:rPr>
              <w:t xml:space="preserve"> japin mendimet e tyre.</w:t>
            </w:r>
          </w:p>
          <w:p w:rsidR="003B50AA" w:rsidRDefault="003B50AA" w:rsidP="00702B1B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 w:rsidR="000C74D4" w:rsidRPr="00890085" w:rsidRDefault="000C74D4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0085">
              <w:rPr>
                <w:rFonts w:ascii="Times New Roman" w:hAnsi="Times New Roman"/>
                <w:sz w:val="24"/>
                <w:szCs w:val="24"/>
              </w:rPr>
              <w:t>Ftohen grupet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zgjedhin 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num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r q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nuk 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sht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katror i plot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n dhe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me af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rsi, pa p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rdorur makin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n, rr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n katrore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tij numri duke ndjekur hapat e m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 w:rsidRPr="00890085">
              <w:rPr>
                <w:rFonts w:ascii="Times New Roman" w:hAnsi="Times New Roman"/>
                <w:sz w:val="24"/>
                <w:szCs w:val="24"/>
              </w:rPr>
              <w:t>poshtme</w:t>
            </w:r>
            <w:r w:rsidR="00890085" w:rsidRPr="00890085">
              <w:rPr>
                <w:rFonts w:ascii="Times New Roman" w:hAnsi="Times New Roman"/>
                <w:sz w:val="24"/>
                <w:szCs w:val="24"/>
              </w:rPr>
              <w:t xml:space="preserve"> psh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50</m:t>
                  </m:r>
                </m:e>
              </m:rad>
            </m:oMath>
          </w:p>
          <w:p w:rsidR="000C74D4" w:rsidRPr="00B242BD" w:rsidRDefault="000C74D4" w:rsidP="00B242B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B242BD">
              <w:rPr>
                <w:rFonts w:ascii="Times New Roman" w:hAnsi="Times New Roman"/>
              </w:rPr>
              <w:t>Gjejn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nd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rmjet kujt numrave katror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t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plot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ndodhet numri i me</w:t>
            </w:r>
            <w:r w:rsidR="00890085" w:rsidRPr="00B242BD">
              <w:rPr>
                <w:rFonts w:ascii="Times New Roman" w:hAnsi="Times New Roman"/>
              </w:rPr>
              <w:t>nduar: 49 dhe 64</w:t>
            </w:r>
          </w:p>
          <w:p w:rsidR="000C74D4" w:rsidRPr="00B242BD" w:rsidRDefault="000C74D4" w:rsidP="00B242B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B242BD">
              <w:rPr>
                <w:rFonts w:ascii="Times New Roman" w:hAnsi="Times New Roman"/>
              </w:rPr>
              <w:t>Gjejn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rr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nj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t pozit</w:t>
            </w:r>
            <w:r w:rsidR="00890085" w:rsidRPr="00B242BD">
              <w:rPr>
                <w:rFonts w:ascii="Times New Roman" w:hAnsi="Times New Roman"/>
              </w:rPr>
              <w:t>ive t</w:t>
            </w:r>
            <w:r w:rsidR="00753FA8">
              <w:rPr>
                <w:rFonts w:ascii="Times New Roman" w:hAnsi="Times New Roman"/>
              </w:rPr>
              <w:t>ë</w:t>
            </w:r>
            <w:r w:rsidR="00890085" w:rsidRPr="00B242BD">
              <w:rPr>
                <w:rFonts w:ascii="Times New Roman" w:hAnsi="Times New Roman"/>
              </w:rPr>
              <w:t xml:space="preserve"> numrave katror</w:t>
            </w:r>
            <w:r w:rsidR="00753FA8">
              <w:rPr>
                <w:rFonts w:ascii="Times New Roman" w:hAnsi="Times New Roman"/>
              </w:rPr>
              <w:t>ë</w:t>
            </w:r>
            <w:r w:rsidR="00890085" w:rsidRPr="00B242BD">
              <w:rPr>
                <w:rFonts w:ascii="Times New Roman" w:hAnsi="Times New Roman"/>
              </w:rPr>
              <w:t xml:space="preserve"> t</w:t>
            </w:r>
            <w:r w:rsidR="00753FA8">
              <w:rPr>
                <w:rFonts w:ascii="Times New Roman" w:hAnsi="Times New Roman"/>
              </w:rPr>
              <w:t>ë</w:t>
            </w:r>
            <w:r w:rsidR="00890085" w:rsidRPr="00B242BD">
              <w:rPr>
                <w:rFonts w:ascii="Times New Roman" w:hAnsi="Times New Roman"/>
              </w:rPr>
              <w:t xml:space="preserve"> plot</w:t>
            </w:r>
            <w:r w:rsidR="00753FA8">
              <w:rPr>
                <w:rFonts w:ascii="Times New Roman" w:hAnsi="Times New Roman"/>
              </w:rPr>
              <w:t>ë</w:t>
            </w:r>
            <w:r w:rsidR="00890085" w:rsidRPr="00B242BD">
              <w:rPr>
                <w:rFonts w:ascii="Times New Roman" w:hAnsi="Times New Roman"/>
              </w:rPr>
              <w:t>: 7 dhe 8</w:t>
            </w:r>
          </w:p>
          <w:p w:rsidR="00890085" w:rsidRPr="00B242BD" w:rsidRDefault="00890085" w:rsidP="00B242B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B242BD">
              <w:rPr>
                <w:rFonts w:ascii="Times New Roman" w:hAnsi="Times New Roman"/>
              </w:rPr>
              <w:t>Gjejn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m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pran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kujt numri katror ndodhet numri i dh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: m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af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r 49.</w:t>
            </w:r>
          </w:p>
          <w:p w:rsidR="000C74D4" w:rsidRPr="00B242BD" w:rsidRDefault="00890085" w:rsidP="00B242B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B242BD">
              <w:rPr>
                <w:rFonts w:ascii="Times New Roman" w:hAnsi="Times New Roman"/>
              </w:rPr>
              <w:t>Gjejn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m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af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rsi rr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nj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n katrore t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numrit t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dh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≈7</m:t>
              </m:r>
            </m:oMath>
            <w:r w:rsidRPr="00B242BD">
              <w:rPr>
                <w:rFonts w:ascii="Times New Roman" w:hAnsi="Times New Roman"/>
              </w:rPr>
              <w:t>.</w:t>
            </w:r>
          </w:p>
          <w:p w:rsidR="000C74D4" w:rsidRPr="00B242BD" w:rsidRDefault="00890085" w:rsidP="00B242B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B242BD">
              <w:rPr>
                <w:rFonts w:ascii="Times New Roman" w:hAnsi="Times New Roman"/>
              </w:rPr>
              <w:t>Provojn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me makin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≈7,07</m:t>
              </m:r>
            </m:oMath>
          </w:p>
          <w:p w:rsidR="00890085" w:rsidRPr="00890085" w:rsidRDefault="00890085" w:rsidP="00702B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nj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jti arsyetim ndiqet dhe p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numrat kubik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 Ju k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japin vet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shembuj sipas grupeve ku punojn</w:t>
            </w:r>
            <w:r w:rsidR="00753FA8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50AA" w:rsidRDefault="003B50AA" w:rsidP="00702B1B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</w:t>
            </w:r>
          </w:p>
          <w:p w:rsidR="003B50AA" w:rsidRPr="00B242BD" w:rsidRDefault="00890085" w:rsidP="00680EE3">
            <w:pPr>
              <w:ind w:firstLine="0"/>
              <w:rPr>
                <w:rFonts w:ascii="Times New Roman" w:hAnsi="Times New Roman"/>
              </w:rPr>
            </w:pPr>
            <w:r w:rsidRPr="00B242BD">
              <w:rPr>
                <w:rFonts w:ascii="Times New Roman" w:hAnsi="Times New Roman"/>
              </w:rPr>
              <w:t>Ju jepet koh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n</w:t>
            </w:r>
            <w:r w:rsidR="00680EE3">
              <w:rPr>
                <w:rFonts w:ascii="Times New Roman" w:hAnsi="Times New Roman"/>
              </w:rPr>
              <w:t>x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>sve t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punojn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ushtrimet nga 1-8 n</w:t>
            </w:r>
            <w:r w:rsidR="00753FA8">
              <w:rPr>
                <w:rFonts w:ascii="Times New Roman" w:hAnsi="Times New Roman"/>
              </w:rPr>
              <w:t>ë</w:t>
            </w:r>
            <w:r w:rsidRPr="00B242BD">
              <w:rPr>
                <w:rFonts w:ascii="Times New Roman" w:hAnsi="Times New Roman"/>
              </w:rPr>
              <w:t xml:space="preserve"> fq. </w:t>
            </w:r>
            <w:r w:rsidR="00B242BD" w:rsidRPr="00B242BD">
              <w:rPr>
                <w:rFonts w:ascii="Times New Roman" w:hAnsi="Times New Roman"/>
              </w:rPr>
              <w:t>60 tek teksti i nx</w:t>
            </w:r>
            <w:r w:rsidR="00753FA8">
              <w:rPr>
                <w:rFonts w:ascii="Times New Roman" w:hAnsi="Times New Roman"/>
              </w:rPr>
              <w:t>ë</w:t>
            </w:r>
            <w:r w:rsidR="00B242BD" w:rsidRPr="00B242BD">
              <w:rPr>
                <w:rFonts w:ascii="Times New Roman" w:hAnsi="Times New Roman"/>
              </w:rPr>
              <w:t>n</w:t>
            </w:r>
            <w:r w:rsidR="00753FA8">
              <w:rPr>
                <w:rFonts w:ascii="Times New Roman" w:hAnsi="Times New Roman"/>
              </w:rPr>
              <w:t>ë</w:t>
            </w:r>
            <w:r w:rsidR="00B242BD" w:rsidRPr="00B242BD">
              <w:rPr>
                <w:rFonts w:ascii="Times New Roman" w:hAnsi="Times New Roman"/>
              </w:rPr>
              <w:t xml:space="preserve">sit në grupe. Para se të prezantohen ushtrimet në tabelë ju jepet kohë të konkludojnë në zgjidhjen e saktë në grupe përkatëse si dhe ndërmjet grupeve duke këmbyer punën dhe duke bërë vlersimet përkatëse. Më pas punohen ushtrimet në tabelë. Kërkohet argumentimi përkatës i veprimeve të kryera. </w:t>
            </w:r>
          </w:p>
        </w:tc>
      </w:tr>
      <w:tr w:rsidR="003B50AA" w:rsidTr="00702B1B">
        <w:trPr>
          <w:trHeight w:val="481"/>
        </w:trPr>
        <w:tc>
          <w:tcPr>
            <w:tcW w:w="10512" w:type="dxa"/>
            <w:gridSpan w:val="6"/>
            <w:shd w:val="clear" w:color="auto" w:fill="FFFFFF" w:themeFill="background1"/>
          </w:tcPr>
          <w:p w:rsidR="00B242BD" w:rsidRPr="00CF6318" w:rsidRDefault="003B50AA" w:rsidP="00B242BD">
            <w:pPr>
              <w:ind w:firstLine="0"/>
              <w:rPr>
                <w:rFonts w:ascii="Times New Roman" w:hAnsi="Times New Roman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242BD" w:rsidRPr="00CF6318">
              <w:rPr>
                <w:rFonts w:ascii="Times New Roman" w:hAnsi="Times New Roman"/>
              </w:rPr>
              <w:t xml:space="preserve">Gjatë kësaj ore vlerësohen nxënësit duke patur parasysh aftësinë dhe saktësinë në </w:t>
            </w:r>
          </w:p>
          <w:p w:rsidR="00B242BD" w:rsidRPr="00CF6318" w:rsidRDefault="00B242BD" w:rsidP="00B242B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Gjetjen e rr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nj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katrore dhe kubike t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numrit katro dhe kubik.</w:t>
            </w:r>
          </w:p>
          <w:p w:rsidR="00B242BD" w:rsidRPr="00CF6318" w:rsidRDefault="00B242BD" w:rsidP="00B242B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Gjetjen e rr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nj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 s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raf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rt t</w:t>
            </w:r>
            <w:r w:rsidR="00753FA8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numrave.</w:t>
            </w:r>
          </w:p>
          <w:p w:rsidR="003B50AA" w:rsidRPr="001C7EF4" w:rsidRDefault="00B242BD" w:rsidP="00B242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F6318">
              <w:rPr>
                <w:rFonts w:ascii="Times New Roman" w:hAnsi="Times New Roman"/>
              </w:rPr>
              <w:t>Argumentimin e veprimeve t</w:t>
            </w:r>
            <w:r>
              <w:rPr>
                <w:rFonts w:ascii="Times New Roman" w:hAnsi="Times New Roman"/>
              </w:rPr>
              <w:t>ë</w:t>
            </w:r>
            <w:r w:rsidRPr="00CF6318">
              <w:rPr>
                <w:rFonts w:ascii="Times New Roman" w:hAnsi="Times New Roman"/>
              </w:rPr>
              <w:t xml:space="preserve"> kryera</w:t>
            </w:r>
          </w:p>
        </w:tc>
      </w:tr>
      <w:tr w:rsidR="003B50AA" w:rsidTr="001634B2">
        <w:trPr>
          <w:trHeight w:val="438"/>
        </w:trPr>
        <w:tc>
          <w:tcPr>
            <w:tcW w:w="10512" w:type="dxa"/>
            <w:gridSpan w:val="6"/>
            <w:shd w:val="clear" w:color="auto" w:fill="FFFFFF" w:themeFill="background1"/>
          </w:tcPr>
          <w:p w:rsidR="003B50AA" w:rsidRPr="00753FA8" w:rsidRDefault="003B50AA" w:rsidP="00753FA8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="00FD28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D2843" w:rsidRPr="001634B2">
              <w:rPr>
                <w:rFonts w:ascii="Times New Roman" w:hAnsi="Times New Roman"/>
                <w:i/>
                <w:sz w:val="24"/>
                <w:szCs w:val="24"/>
              </w:rPr>
              <w:t xml:space="preserve">ushtrime 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1-5 </w:t>
            </w:r>
            <w:r w:rsidR="00FD2843" w:rsidRPr="001634B2">
              <w:rPr>
                <w:rFonts w:ascii="Times New Roman" w:hAnsi="Times New Roman"/>
                <w:i/>
                <w:sz w:val="24"/>
                <w:szCs w:val="24"/>
              </w:rPr>
              <w:t>tek fletorja e pun</w:t>
            </w:r>
            <w:r w:rsidR="0064632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FD2843" w:rsidRPr="001634B2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1634B2">
              <w:rPr>
                <w:rFonts w:ascii="Times New Roman" w:hAnsi="Times New Roman"/>
                <w:i/>
                <w:sz w:val="24"/>
                <w:szCs w:val="24"/>
              </w:rPr>
              <w:t xml:space="preserve"> faqe </w:t>
            </w:r>
            <w:r w:rsidR="00753FA8">
              <w:rPr>
                <w:rFonts w:ascii="Times New Roman" w:hAnsi="Times New Roman"/>
                <w:i/>
                <w:sz w:val="24"/>
                <w:szCs w:val="24"/>
              </w:rPr>
              <w:t>22</w:t>
            </w:r>
          </w:p>
        </w:tc>
      </w:tr>
    </w:tbl>
    <w:p w:rsidR="00953C6A" w:rsidRDefault="00953C6A" w:rsidP="002436B0"/>
    <w:p w:rsidR="008D04F2" w:rsidRDefault="008D04F2" w:rsidP="002436B0"/>
    <w:p w:rsidR="008D04F2" w:rsidRDefault="008D04F2" w:rsidP="002436B0"/>
    <w:p w:rsidR="002436B0" w:rsidRPr="003E3BD8" w:rsidRDefault="002436B0" w:rsidP="002436B0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Pr="003E3BD8" w:rsidRDefault="003E3BD8" w:rsidP="003E3BD8"/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38"/>
        <w:gridCol w:w="2502"/>
        <w:gridCol w:w="704"/>
        <w:gridCol w:w="2086"/>
        <w:gridCol w:w="49"/>
        <w:gridCol w:w="2633"/>
      </w:tblGrid>
      <w:tr w:rsidR="00192C35" w:rsidTr="00FD2843">
        <w:trPr>
          <w:trHeight w:val="258"/>
        </w:trPr>
        <w:tc>
          <w:tcPr>
            <w:tcW w:w="2538" w:type="dxa"/>
            <w:shd w:val="clear" w:color="auto" w:fill="F2F2F2" w:themeFill="background1" w:themeFillShade="F2"/>
          </w:tcPr>
          <w:p w:rsidR="00192C35" w:rsidRPr="00FD2843" w:rsidRDefault="00FD2843" w:rsidP="008152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="00192C35" w:rsidRPr="00FD2843">
              <w:rPr>
                <w:rFonts w:ascii="Times New Roman" w:hAnsi="Times New Roman"/>
                <w:b/>
                <w:sz w:val="24"/>
                <w:szCs w:val="24"/>
              </w:rPr>
              <w:t>Matematikë</w:t>
            </w:r>
          </w:p>
        </w:tc>
        <w:tc>
          <w:tcPr>
            <w:tcW w:w="2502" w:type="dxa"/>
            <w:shd w:val="clear" w:color="auto" w:fill="F2F2F2" w:themeFill="background1" w:themeFillShade="F2"/>
          </w:tcPr>
          <w:p w:rsidR="00192C35" w:rsidRPr="00180B05" w:rsidRDefault="00192C35" w:rsidP="008152E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</w:tcPr>
          <w:p w:rsidR="00192C35" w:rsidRPr="00180B05" w:rsidRDefault="00192C35" w:rsidP="008152E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katërtë</w:t>
            </w:r>
          </w:p>
        </w:tc>
        <w:tc>
          <w:tcPr>
            <w:tcW w:w="2682" w:type="dxa"/>
            <w:gridSpan w:val="2"/>
            <w:shd w:val="clear" w:color="auto" w:fill="F2F2F2" w:themeFill="background1" w:themeFillShade="F2"/>
          </w:tcPr>
          <w:p w:rsidR="00192C35" w:rsidRPr="00180B05" w:rsidRDefault="00192C35" w:rsidP="0048331D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48331D">
              <w:rPr>
                <w:rFonts w:ascii="Times New Roman" w:hAnsi="Times New Roman"/>
                <w:b/>
              </w:rPr>
              <w:t>IX</w:t>
            </w:r>
          </w:p>
        </w:tc>
      </w:tr>
      <w:tr w:rsidR="00192C35" w:rsidTr="008152E3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753FA8" w:rsidRDefault="00192C35" w:rsidP="00753FA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2C35" w:rsidRPr="00753FA8" w:rsidRDefault="00332DB6" w:rsidP="00753FA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  <w:r w:rsidR="00753FA8" w:rsidRPr="00753FA8">
              <w:rPr>
                <w:rFonts w:ascii="Times New Roman" w:hAnsi="Times New Roman"/>
                <w:sz w:val="24"/>
                <w:szCs w:val="24"/>
              </w:rPr>
              <w:t xml:space="preserve"> Njehsimi i rrënjëve katrore dhe kubike</w:t>
            </w: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192C35" w:rsidRPr="00774873" w:rsidRDefault="00FD2843" w:rsidP="00753FA8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="00192C35"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</w:t>
            </w:r>
            <w:r w:rsidR="00192C35" w:rsidRPr="00192C35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753FA8">
              <w:rPr>
                <w:rFonts w:ascii="Times New Roman" w:hAnsi="Times New Roman"/>
                <w:sz w:val="24"/>
                <w:szCs w:val="24"/>
              </w:rPr>
              <w:t>hulumtim i metod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753FA8">
              <w:rPr>
                <w:rFonts w:ascii="Times New Roman" w:hAnsi="Times New Roman"/>
                <w:sz w:val="24"/>
                <w:szCs w:val="24"/>
              </w:rPr>
              <w:t xml:space="preserve">s babilonase </w:t>
            </w:r>
          </w:p>
        </w:tc>
      </w:tr>
      <w:tr w:rsidR="00192C35" w:rsidTr="008152E3">
        <w:trPr>
          <w:trHeight w:val="1893"/>
        </w:trPr>
        <w:tc>
          <w:tcPr>
            <w:tcW w:w="7879" w:type="dxa"/>
            <w:gridSpan w:val="5"/>
            <w:shd w:val="clear" w:color="auto" w:fill="FFFFFF" w:themeFill="background1"/>
          </w:tcPr>
          <w:p w:rsidR="00192C35" w:rsidRDefault="00192C35" w:rsidP="008152E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192C35" w:rsidRDefault="00192C35" w:rsidP="008152E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753FA8" w:rsidRDefault="00164FE2" w:rsidP="00753F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Zbulon m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nyra q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 ndihmojn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nj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soj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rr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nj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 e p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raf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rt t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numrave.</w:t>
            </w:r>
          </w:p>
          <w:p w:rsidR="00164FE2" w:rsidRPr="00F87D02" w:rsidRDefault="00164FE2" w:rsidP="00753F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Zbaton m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nyra t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ndryshme p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 t</w:t>
            </w:r>
            <w:r w:rsidR="004B659C">
              <w:rPr>
                <w:rFonts w:ascii="Times New Roman" w:hAnsi="Times New Roman"/>
                <w:bCs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u p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rafruar rr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nj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 katrore t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raf</w:t>
            </w:r>
            <w:r w:rsidR="00811CF1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rt.</w:t>
            </w:r>
          </w:p>
          <w:p w:rsidR="00192C35" w:rsidRPr="008152E3" w:rsidRDefault="00164FE2" w:rsidP="00753F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Argumenton </w:t>
            </w:r>
            <w:r w:rsidR="00753FA8"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gjatë kryerjes së veprimeve p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753FA8"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 t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753FA8"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gjetur vler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ë</w:t>
            </w:r>
            <w:r w:rsidR="00753FA8" w:rsidRPr="00EF75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 </w:t>
            </w:r>
            <w:r w:rsidR="0075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 përafërt të rrënjës katrore dhe kubike.</w:t>
            </w:r>
          </w:p>
        </w:tc>
        <w:tc>
          <w:tcPr>
            <w:tcW w:w="2633" w:type="dxa"/>
            <w:shd w:val="clear" w:color="auto" w:fill="FFFFFF" w:themeFill="background1"/>
          </w:tcPr>
          <w:p w:rsidR="00192C35" w:rsidRDefault="00192C35" w:rsidP="008152E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164FE2" w:rsidRDefault="00164FE2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Numra katror,</w:t>
            </w:r>
          </w:p>
          <w:p w:rsidR="00164FE2" w:rsidRDefault="00164FE2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Numra kubik.</w:t>
            </w:r>
          </w:p>
          <w:p w:rsidR="00164FE2" w:rsidRDefault="00164FE2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Rrënjë katrore</w:t>
            </w:r>
          </w:p>
          <w:p w:rsidR="00164FE2" w:rsidRDefault="00164FE2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Rrënjë kubike</w:t>
            </w:r>
          </w:p>
          <w:p w:rsidR="00192C35" w:rsidRPr="00104B24" w:rsidRDefault="00164FE2" w:rsidP="00164FE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Rrënjë të përafërt.</w:t>
            </w:r>
          </w:p>
        </w:tc>
      </w:tr>
      <w:tr w:rsidR="00192C35" w:rsidTr="008152E3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192C35" w:rsidRPr="00D24676" w:rsidRDefault="00192C35" w:rsidP="008152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Teksti i nxënësit, fleta e punës së nxënësit, materiale plotësuese.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192C35" w:rsidRPr="00D24676" w:rsidRDefault="00192C35" w:rsidP="008626D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D2843" w:rsidRPr="00FD2843">
              <w:rPr>
                <w:rFonts w:ascii="Times New Roman" w:hAnsi="Times New Roman"/>
                <w:i/>
              </w:rPr>
              <w:t>Gjuha dhe komunikimi,</w:t>
            </w:r>
            <w:r w:rsidR="00FD2843">
              <w:rPr>
                <w:rFonts w:ascii="Times New Roman" w:hAnsi="Times New Roman"/>
                <w:b/>
              </w:rPr>
              <w:t xml:space="preserve"> </w:t>
            </w:r>
            <w:r w:rsidR="008626DA">
              <w:rPr>
                <w:rFonts w:ascii="Times New Roman" w:hAnsi="Times New Roman"/>
                <w:i/>
              </w:rPr>
              <w:t>historin</w:t>
            </w:r>
            <w:r w:rsidR="001227B5">
              <w:rPr>
                <w:rFonts w:ascii="Times New Roman" w:hAnsi="Times New Roman"/>
                <w:i/>
              </w:rPr>
              <w:t>ë</w:t>
            </w:r>
          </w:p>
        </w:tc>
      </w:tr>
      <w:tr w:rsidR="00192C35" w:rsidTr="008152E3">
        <w:trPr>
          <w:trHeight w:val="138"/>
        </w:trPr>
        <w:tc>
          <w:tcPr>
            <w:tcW w:w="10512" w:type="dxa"/>
            <w:gridSpan w:val="6"/>
            <w:shd w:val="clear" w:color="auto" w:fill="FFFFFF" w:themeFill="background1"/>
          </w:tcPr>
          <w:p w:rsidR="00192C35" w:rsidRPr="00774873" w:rsidRDefault="00192C35" w:rsidP="008A5F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92C35" w:rsidTr="008152E3">
        <w:trPr>
          <w:trHeight w:val="5330"/>
        </w:trPr>
        <w:tc>
          <w:tcPr>
            <w:tcW w:w="10512" w:type="dxa"/>
            <w:gridSpan w:val="6"/>
            <w:shd w:val="clear" w:color="auto" w:fill="FFFFFF" w:themeFill="background1"/>
          </w:tcPr>
          <w:p w:rsidR="00192C35" w:rsidRDefault="00192C35" w:rsidP="008A5F5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FD2843" w:rsidRPr="00C53304" w:rsidRDefault="00192C35" w:rsidP="00C533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8626D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8626DA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192C35" w:rsidRPr="00FD2843" w:rsidRDefault="00192C35" w:rsidP="008152E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8D7">
              <w:rPr>
                <w:rFonts w:ascii="Times New Roman" w:hAnsi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sit din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 xml:space="preserve"> syprin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B728D7">
              <w:rPr>
                <w:rFonts w:ascii="Times New Roman" w:hAnsi="Times New Roman"/>
                <w:sz w:val="24"/>
                <w:szCs w:val="24"/>
              </w:rPr>
              <w:t>n e katrorit dhe v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>llimin e kubit,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 xml:space="preserve"> dhe brinj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>t e tyre.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 xml:space="preserve">suesi/ja </w:t>
            </w:r>
            <w:r w:rsidR="00164FE2">
              <w:rPr>
                <w:rFonts w:ascii="Times New Roman" w:hAnsi="Times New Roman"/>
                <w:sz w:val="24"/>
                <w:szCs w:val="24"/>
              </w:rPr>
              <w:t>nxit nx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>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>sit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 xml:space="preserve"> shtrojn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për zgjidhje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problemore</w:t>
            </w:r>
            <w:r w:rsidR="00164FE2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>rmjet grupeve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="00164FE2">
              <w:rPr>
                <w:rFonts w:ascii="Times New Roman" w:hAnsi="Times New Roman"/>
                <w:sz w:val="24"/>
                <w:szCs w:val="24"/>
              </w:rPr>
              <w:t xml:space="preserve"> tipit si:</w:t>
            </w:r>
          </w:p>
          <w:p w:rsidR="00192C35" w:rsidRDefault="008152E3" w:rsidP="008152E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8152E3">
              <w:rPr>
                <w:rFonts w:ascii="Times New Roman" w:hAnsi="Times New Roman"/>
                <w:sz w:val="24"/>
                <w:szCs w:val="24"/>
              </w:rPr>
              <w:t>Sa cm tel duhet p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Pr="008152E3">
              <w:rPr>
                <w:rFonts w:ascii="Times New Roman" w:hAnsi="Times New Roman"/>
                <w:sz w:val="24"/>
                <w:szCs w:val="24"/>
              </w:rPr>
              <w:t>r t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Pr="008152E3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Pr="008152E3">
              <w:rPr>
                <w:rFonts w:ascii="Times New Roman" w:hAnsi="Times New Roman"/>
                <w:sz w:val="24"/>
                <w:szCs w:val="24"/>
              </w:rPr>
              <w:t>rtuar katrorin me sip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Pr="008152E3">
              <w:rPr>
                <w:rFonts w:ascii="Times New Roman" w:hAnsi="Times New Roman"/>
                <w:sz w:val="24"/>
                <w:szCs w:val="24"/>
              </w:rPr>
              <w:t>rfaqe 3</w:t>
            </w:r>
            <w:r w:rsidR="00164FE2">
              <w:rPr>
                <w:rFonts w:ascii="Times New Roman" w:hAnsi="Times New Roman"/>
                <w:sz w:val="24"/>
                <w:szCs w:val="24"/>
              </w:rPr>
              <w:t>8</w:t>
            </w:r>
            <w:r w:rsidRPr="008152E3">
              <w:rPr>
                <w:rFonts w:ascii="Times New Roman" w:hAnsi="Times New Roman"/>
                <w:sz w:val="24"/>
                <w:szCs w:val="24"/>
              </w:rPr>
              <w:t xml:space="preserve"> cm</w:t>
            </w:r>
            <w:r w:rsidRPr="008152E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152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64FE2" w:rsidRPr="00164FE2" w:rsidRDefault="008152E3" w:rsidP="00164FE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 do t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rtoj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kub me v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llim </w:t>
            </w:r>
            <w:r w:rsidR="00164FE2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cm</w:t>
            </w:r>
            <w:r w:rsidRPr="008152E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 Sa cm tel i duhet p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nd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rtimin e kubit?</w:t>
            </w:r>
          </w:p>
          <w:p w:rsidR="00FD2843" w:rsidRDefault="00192C35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Mësuesi/ja kërkon të arsyetojnë gjatë </w:t>
            </w:r>
            <w:r w:rsidR="00D93550">
              <w:rPr>
                <w:rFonts w:ascii="Times New Roman" w:hAnsi="Times New Roman"/>
                <w:sz w:val="24"/>
                <w:szCs w:val="24"/>
              </w:rPr>
              <w:t>zgjidhjes s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D93550">
              <w:rPr>
                <w:rFonts w:ascii="Times New Roman" w:hAnsi="Times New Roman"/>
                <w:sz w:val="24"/>
                <w:szCs w:val="24"/>
              </w:rPr>
              <w:t xml:space="preserve"> situat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D93550">
              <w:rPr>
                <w:rFonts w:ascii="Times New Roman" w:hAnsi="Times New Roman"/>
                <w:sz w:val="24"/>
                <w:szCs w:val="24"/>
              </w:rPr>
              <w:t>s problemore, si dhe gjat</w:t>
            </w:r>
            <w:r w:rsidR="00E231CA">
              <w:rPr>
                <w:rFonts w:ascii="Times New Roman" w:hAnsi="Times New Roman"/>
                <w:sz w:val="24"/>
                <w:szCs w:val="24"/>
              </w:rPr>
              <w:t>ë</w:t>
            </w:r>
            <w:r w:rsidR="00D93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kryerjes së veprimeve dhe gjetjen e përfundimeve.</w:t>
            </w:r>
          </w:p>
          <w:p w:rsidR="00164FE2" w:rsidRDefault="00164FE2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shkruhen ekuacionet e tipit: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=38 apo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=60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0EE3" w:rsidRPr="00E15F02" w:rsidRDefault="00680EE3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92C35" w:rsidRDefault="00192C35" w:rsidP="008152E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 w:rsidR="004B659C" w:rsidRDefault="004B659C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grupet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ushtrimin 10 fq.60.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marrin shembuj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ngjash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m. </w:t>
            </w:r>
          </w:p>
          <w:p w:rsidR="004B659C" w:rsidRDefault="004B659C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kjo m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nyr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tu p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rafruar vler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s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katrore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numri? Bashk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bisedohet brenda grupit dhe nd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rmjet grupeve.</w:t>
            </w:r>
          </w:p>
          <w:p w:rsidR="004B659C" w:rsidRDefault="004B659C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 vrojtohet se si babilonasit e lasht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nin  rr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katrore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numri.ftohen nx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rrubrik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“Sfid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”, duke marr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shembuj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ngjash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me shembujt e dh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659C" w:rsidRDefault="004B659C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659C">
              <w:rPr>
                <w:rFonts w:ascii="Times New Roman" w:hAnsi="Times New Roman"/>
                <w:sz w:val="24"/>
                <w:szCs w:val="24"/>
              </w:rPr>
              <w:t>Sa hapa duhet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>jm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 xml:space="preserve"> si babilonasit q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 xml:space="preserve"> ti p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>rafrohemi rr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>nj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>s katrore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B659C">
              <w:rPr>
                <w:rFonts w:ascii="Times New Roman" w:hAnsi="Times New Roman"/>
                <w:sz w:val="24"/>
                <w:szCs w:val="24"/>
              </w:rPr>
              <w:t xml:space="preserve"> numrit?</w:t>
            </w:r>
          </w:p>
          <w:p w:rsidR="004B659C" w:rsidRPr="004B659C" w:rsidRDefault="004B659C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65AF4" w:rsidRDefault="00192C35" w:rsidP="008152E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</w:t>
            </w:r>
          </w:p>
          <w:p w:rsidR="00680EE3" w:rsidRPr="00680EE3" w:rsidRDefault="00680EE3" w:rsidP="008152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Jepen disa shembuj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ngjash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me shembullin e rubrik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“Zbuloni” p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çdo grup.</w:t>
            </w:r>
          </w:p>
          <w:p w:rsidR="00680EE3" w:rsidRDefault="00AE3109" w:rsidP="00680E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25-9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 xml:space="preserve">; </m:t>
              </m:r>
            </m:oMath>
            <w:r w:rsidR="00680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25+9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 xml:space="preserve">; </m:t>
              </m:r>
            </m:oMath>
            <w:r w:rsidR="00680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 :9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 xml:space="preserve"> :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 xml:space="preserve">; </m:t>
              </m:r>
            </m:oMath>
            <w:r w:rsidR="00680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25×9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 xml:space="preserve">; </m:t>
              </m:r>
            </m:oMath>
            <w:r w:rsidR="00680E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0EE3" w:rsidRDefault="00680EE3" w:rsidP="00680E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Sili nga pohimet 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v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rtet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? A ka pohime q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v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rtet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çdo çift numrash?</w:t>
            </w:r>
          </w:p>
          <w:p w:rsidR="00680EE3" w:rsidRPr="00811CF1" w:rsidRDefault="00680EE3" w:rsidP="00680E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11CF1">
              <w:rPr>
                <w:rFonts w:ascii="Times New Roman" w:hAnsi="Times New Roman"/>
                <w:sz w:val="24"/>
                <w:szCs w:val="24"/>
              </w:rPr>
              <w:t>Provoni p</w:t>
            </w:r>
            <w:r w:rsidR="00811CF1" w:rsidRP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sz w:val="24"/>
                <w:szCs w:val="24"/>
              </w:rPr>
              <w:t>r numrat (-25) dhe (-9).</w:t>
            </w:r>
          </w:p>
          <w:p w:rsidR="00192C35" w:rsidRPr="004168C7" w:rsidRDefault="00953C6A" w:rsidP="00953C6A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11CF1">
              <w:rPr>
                <w:rFonts w:ascii="Times New Roman" w:hAnsi="Times New Roman"/>
                <w:sz w:val="24"/>
                <w:szCs w:val="24"/>
              </w:rPr>
              <w:t>Ju jepet kohë nxënësve të punojnë në grupe. Para se të prezantohen p</w:t>
            </w:r>
            <w:r w:rsidR="00811CF1" w:rsidRP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sz w:val="24"/>
                <w:szCs w:val="24"/>
              </w:rPr>
              <w:t>rfundimet në tabelë ju jepet kohë të konkludojnë në zgjidhjen e saktë në grupe përkatëse si dhe ndërmjet grupeve duke këmbyer punën dhe duke bërë vlersimet përkatëse. Më pas punohen ushtrimet në tabelë. Kërkohet argumentimi përkatës i veprimeve të kryera</w:t>
            </w:r>
            <w:r w:rsidRPr="00B242BD">
              <w:rPr>
                <w:rFonts w:ascii="Times New Roman" w:hAnsi="Times New Roman"/>
              </w:rPr>
              <w:t>.</w:t>
            </w:r>
          </w:p>
        </w:tc>
      </w:tr>
      <w:tr w:rsidR="00192C35" w:rsidTr="008152E3">
        <w:trPr>
          <w:trHeight w:val="481"/>
        </w:trPr>
        <w:tc>
          <w:tcPr>
            <w:tcW w:w="10512" w:type="dxa"/>
            <w:gridSpan w:val="6"/>
            <w:shd w:val="clear" w:color="auto" w:fill="FFFFFF" w:themeFill="background1"/>
          </w:tcPr>
          <w:p w:rsidR="004511BD" w:rsidRPr="004511BD" w:rsidRDefault="00192C35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511BD" w:rsidRPr="004511BD">
              <w:rPr>
                <w:rFonts w:ascii="Times New Roman" w:hAnsi="Times New Roman"/>
                <w:sz w:val="24"/>
                <w:szCs w:val="24"/>
              </w:rPr>
              <w:t xml:space="preserve">Gjatë kësaj ore vlerësohen nxënësit duke patur parasysh aftësinë dhe saktësinë në </w:t>
            </w:r>
          </w:p>
          <w:p w:rsidR="004511BD" w:rsidRPr="004511BD" w:rsidRDefault="004511BD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11BD">
              <w:rPr>
                <w:rFonts w:ascii="Times New Roman" w:hAnsi="Times New Roman"/>
                <w:sz w:val="24"/>
                <w:szCs w:val="24"/>
              </w:rPr>
              <w:t>Gjetjen e rrënjës së përafërt të numrave me m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>nyra t</w:t>
            </w:r>
            <w:r w:rsidR="00811CF1">
              <w:rPr>
                <w:rFonts w:ascii="Times New Roman" w:hAnsi="Times New Roman"/>
                <w:sz w:val="24"/>
                <w:szCs w:val="24"/>
              </w:rPr>
              <w:t>ë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 xml:space="preserve"> ndryshme.</w:t>
            </w:r>
          </w:p>
          <w:p w:rsidR="00192C35" w:rsidRPr="001C7EF4" w:rsidRDefault="004511BD" w:rsidP="004511BD">
            <w:pPr>
              <w:tabs>
                <w:tab w:val="left" w:pos="374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11BD">
              <w:rPr>
                <w:rFonts w:ascii="Times New Roman" w:hAnsi="Times New Roman"/>
                <w:sz w:val="24"/>
                <w:szCs w:val="24"/>
              </w:rPr>
              <w:t>Argumentimin e veprimeve të kryera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92C35" w:rsidTr="008152E3">
        <w:trPr>
          <w:trHeight w:val="857"/>
        </w:trPr>
        <w:tc>
          <w:tcPr>
            <w:tcW w:w="10512" w:type="dxa"/>
            <w:gridSpan w:val="6"/>
            <w:shd w:val="clear" w:color="auto" w:fill="FFFFFF" w:themeFill="background1"/>
          </w:tcPr>
          <w:p w:rsidR="00192C35" w:rsidRDefault="00192C35" w:rsidP="004511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</w:t>
            </w:r>
            <w:r w:rsidRPr="004168C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BB4056" w:rsidRPr="004168C7">
              <w:rPr>
                <w:rFonts w:ascii="Times New Roman" w:hAnsi="Times New Roman"/>
                <w:sz w:val="24"/>
                <w:szCs w:val="24"/>
              </w:rPr>
              <w:t>.</w:t>
            </w:r>
            <w:r w:rsidR="004511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168C7" w:rsidRPr="004168C7">
              <w:rPr>
                <w:rFonts w:ascii="Times New Roman" w:hAnsi="Times New Roman"/>
                <w:sz w:val="24"/>
                <w:szCs w:val="24"/>
              </w:rPr>
              <w:t xml:space="preserve">Ushtrimet </w:t>
            </w:r>
            <w:r w:rsidR="004511BD">
              <w:rPr>
                <w:rFonts w:ascii="Times New Roman" w:hAnsi="Times New Roman"/>
                <w:sz w:val="24"/>
                <w:szCs w:val="24"/>
              </w:rPr>
              <w:t>6,7</w:t>
            </w:r>
            <w:r w:rsidR="004168C7" w:rsidRPr="004168C7">
              <w:rPr>
                <w:rFonts w:ascii="Times New Roman" w:hAnsi="Times New Roman"/>
                <w:sz w:val="24"/>
                <w:szCs w:val="24"/>
              </w:rPr>
              <w:t xml:space="preserve"> tek fletorja e pun</w:t>
            </w:r>
            <w:r w:rsidR="0064632E">
              <w:rPr>
                <w:rFonts w:ascii="Times New Roman" w:hAnsi="Times New Roman"/>
                <w:sz w:val="24"/>
                <w:szCs w:val="24"/>
              </w:rPr>
              <w:t>ë</w:t>
            </w:r>
            <w:r w:rsidR="004168C7" w:rsidRPr="004168C7">
              <w:rPr>
                <w:rFonts w:ascii="Times New Roman" w:hAnsi="Times New Roman"/>
                <w:sz w:val="24"/>
                <w:szCs w:val="24"/>
              </w:rPr>
              <w:t>s faqe</w:t>
            </w:r>
            <w:r w:rsidR="004511BD">
              <w:rPr>
                <w:rFonts w:ascii="Times New Roman" w:hAnsi="Times New Roman"/>
                <w:sz w:val="24"/>
                <w:szCs w:val="24"/>
              </w:rPr>
              <w:t xml:space="preserve"> 22</w:t>
            </w:r>
            <w:r w:rsidR="004168C7" w:rsidRPr="004168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11BD" w:rsidRPr="004511BD" w:rsidRDefault="004511BD" w:rsidP="004511BD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Detyr</w:t>
            </w:r>
            <w:r w:rsidR="00811CF1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</w:t>
            </w:r>
            <w:r w:rsidR="00811CF1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 portofol: 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 xml:space="preserve"> gjejn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 xml:space="preserve"> vler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>n e rr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>nj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>s katrore t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 xml:space="preserve"> dhjet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 xml:space="preserve"> numrave si babilonasit e vjet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>r. T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 xml:space="preserve"> gjejn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11CF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11CF1" w:rsidRPr="00811CF1">
              <w:rPr>
                <w:rFonts w:ascii="Times New Roman" w:hAnsi="Times New Roman"/>
                <w:i/>
                <w:sz w:val="24"/>
                <w:szCs w:val="24"/>
              </w:rPr>
              <w:t>kurizitete p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11CF1" w:rsidRPr="00811CF1">
              <w:rPr>
                <w:rFonts w:ascii="Times New Roman" w:hAnsi="Times New Roman"/>
                <w:i/>
                <w:sz w:val="24"/>
                <w:szCs w:val="24"/>
              </w:rPr>
              <w:t>r p</w:t>
            </w:r>
            <w:r w:rsidR="00811CF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11CF1" w:rsidRPr="00811CF1">
              <w:rPr>
                <w:rFonts w:ascii="Times New Roman" w:hAnsi="Times New Roman"/>
                <w:i/>
                <w:sz w:val="24"/>
                <w:szCs w:val="24"/>
              </w:rPr>
              <w:t>rdorimin e numrin nga babilonasit.</w:t>
            </w:r>
          </w:p>
        </w:tc>
      </w:tr>
    </w:tbl>
    <w:p w:rsidR="00454028" w:rsidRPr="003E3BD8" w:rsidRDefault="00454028" w:rsidP="00454028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3E3BD8" w:rsidRDefault="003E3BD8" w:rsidP="003E3BD8"/>
    <w:tbl>
      <w:tblPr>
        <w:tblStyle w:val="TableGrid"/>
        <w:tblpPr w:leftFromText="180" w:rightFromText="180" w:vertAnchor="page" w:horzAnchor="margin" w:tblpY="140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412"/>
        <w:gridCol w:w="704"/>
        <w:gridCol w:w="2135"/>
        <w:gridCol w:w="149"/>
        <w:gridCol w:w="2988"/>
      </w:tblGrid>
      <w:tr w:rsidR="00811CF1" w:rsidTr="00B822A3">
        <w:trPr>
          <w:trHeight w:val="591"/>
        </w:trPr>
        <w:tc>
          <w:tcPr>
            <w:tcW w:w="2628" w:type="dxa"/>
            <w:shd w:val="clear" w:color="auto" w:fill="F2F2F2" w:themeFill="background1" w:themeFillShade="F2"/>
          </w:tcPr>
          <w:p w:rsidR="00811CF1" w:rsidRPr="00742A87" w:rsidRDefault="00811CF1" w:rsidP="00B822A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A87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:rsidR="00811CF1" w:rsidRPr="00180B05" w:rsidRDefault="00811CF1" w:rsidP="00B822A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988" w:type="dxa"/>
            <w:gridSpan w:val="3"/>
            <w:shd w:val="clear" w:color="auto" w:fill="F2F2F2" w:themeFill="background1" w:themeFillShade="F2"/>
          </w:tcPr>
          <w:p w:rsidR="00811CF1" w:rsidRPr="00180B05" w:rsidRDefault="00811CF1" w:rsidP="00B822A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katërtë</w:t>
            </w:r>
          </w:p>
        </w:tc>
        <w:tc>
          <w:tcPr>
            <w:tcW w:w="2988" w:type="dxa"/>
            <w:shd w:val="clear" w:color="auto" w:fill="F2F2F2" w:themeFill="background1" w:themeFillShade="F2"/>
          </w:tcPr>
          <w:p w:rsidR="00811CF1" w:rsidRPr="00180B05" w:rsidRDefault="00811CF1" w:rsidP="001227B5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1227B5">
              <w:rPr>
                <w:rFonts w:ascii="Times New Roman" w:hAnsi="Times New Roman"/>
                <w:b/>
              </w:rPr>
              <w:t>IX</w:t>
            </w:r>
          </w:p>
        </w:tc>
      </w:tr>
      <w:tr w:rsidR="00811CF1" w:rsidTr="00B822A3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811CF1" w:rsidRDefault="00811CF1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Tema mësimore: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811CF1" w:rsidRPr="00F51AF1" w:rsidRDefault="00332DB6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  <w:r w:rsidR="008626DA">
              <w:rPr>
                <w:rFonts w:ascii="Times New Roman" w:hAnsi="Times New Roman"/>
                <w:sz w:val="24"/>
                <w:szCs w:val="24"/>
              </w:rPr>
              <w:t xml:space="preserve">  Shumëzimi dhe pjesëtimi me fuqitë e dhjetës</w:t>
            </w:r>
          </w:p>
        </w:tc>
        <w:tc>
          <w:tcPr>
            <w:tcW w:w="5976" w:type="dxa"/>
            <w:gridSpan w:val="4"/>
            <w:shd w:val="clear" w:color="auto" w:fill="FFFFFF" w:themeFill="background1"/>
          </w:tcPr>
          <w:p w:rsidR="00811CF1" w:rsidRPr="00774873" w:rsidRDefault="00811CF1" w:rsidP="00B822A3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e të nxënit</w:t>
            </w:r>
            <w:r w:rsidRPr="00192C3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1CF1" w:rsidTr="00B822A3">
        <w:trPr>
          <w:trHeight w:val="1581"/>
        </w:trPr>
        <w:tc>
          <w:tcPr>
            <w:tcW w:w="7879" w:type="dxa"/>
            <w:gridSpan w:val="4"/>
            <w:shd w:val="clear" w:color="auto" w:fill="FFFFFF" w:themeFill="background1"/>
          </w:tcPr>
          <w:p w:rsidR="00811CF1" w:rsidRDefault="00811CF1" w:rsidP="00B822A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811CF1" w:rsidRDefault="00811CF1" w:rsidP="00B822A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811CF1" w:rsidRDefault="0037286E" w:rsidP="00811C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Njeh vlefshm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rin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rmjet 0,1,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626DA" w:rsidRDefault="00811CF1" w:rsidP="00811C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Shumëzon </w:t>
            </w:r>
            <w:r w:rsidR="0037286E">
              <w:rPr>
                <w:rFonts w:ascii="Times New Roman" w:hAnsi="Times New Roman"/>
                <w:sz w:val="24"/>
                <w:szCs w:val="24"/>
              </w:rPr>
              <w:t xml:space="preserve">dhe pjeston </w:t>
            </w:r>
            <w:r w:rsidR="00D94A66">
              <w:rPr>
                <w:rFonts w:ascii="Times New Roman" w:hAnsi="Times New Roman"/>
                <w:sz w:val="24"/>
                <w:szCs w:val="24"/>
              </w:rPr>
              <w:t>numrin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86E">
              <w:rPr>
                <w:rFonts w:ascii="Times New Roman" w:hAnsi="Times New Roman"/>
                <w:sz w:val="24"/>
                <w:szCs w:val="24"/>
              </w:rPr>
              <w:t>me fuqi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37286E">
              <w:rPr>
                <w:rFonts w:ascii="Times New Roman" w:hAnsi="Times New Roman"/>
                <w:sz w:val="24"/>
                <w:szCs w:val="24"/>
              </w:rPr>
              <w:t xml:space="preserve"> dhjet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37286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="008626DA">
              <w:rPr>
                <w:rFonts w:ascii="Times New Roman" w:hAnsi="Times New Roman"/>
                <w:sz w:val="24"/>
                <w:szCs w:val="24"/>
              </w:rPr>
              <w:t>me eksponent pozitiv ose negativ.</w:t>
            </w:r>
          </w:p>
          <w:p w:rsidR="008626DA" w:rsidRDefault="00C53304" w:rsidP="00811C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Shkruan numrin 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trajt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standarte.</w:t>
            </w:r>
          </w:p>
          <w:p w:rsidR="00811CF1" w:rsidRPr="009478BB" w:rsidRDefault="00C53304" w:rsidP="00C5330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Demostron shkrimin e numrit 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trajt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standarte 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situata nga jeta relae.</w:t>
            </w:r>
            <w:r w:rsidR="00811C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gridSpan w:val="2"/>
            <w:shd w:val="clear" w:color="auto" w:fill="FFFFFF" w:themeFill="background1"/>
          </w:tcPr>
          <w:p w:rsidR="00811CF1" w:rsidRDefault="00811CF1" w:rsidP="00B822A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811CF1" w:rsidRDefault="00811CF1" w:rsidP="00B822A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Fuqi të plota të dhjetës</w:t>
            </w:r>
          </w:p>
          <w:p w:rsidR="003B43DF" w:rsidRDefault="003B43DF" w:rsidP="00B822A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Eksponent pozitiv dhe negativ</w:t>
            </w:r>
          </w:p>
          <w:p w:rsidR="00811CF1" w:rsidRDefault="00811CF1" w:rsidP="00B822A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Numër </w:t>
            </w:r>
            <w:r w:rsidR="003B43DF">
              <w:rPr>
                <w:rFonts w:ascii="Times New Roman" w:hAnsi="Times New Roman"/>
                <w:sz w:val="24"/>
                <w:szCs w:val="24"/>
              </w:rPr>
              <w:t>me shenj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811CF1" w:rsidRDefault="00811CF1" w:rsidP="00B822A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 dhjetor</w:t>
            </w:r>
          </w:p>
          <w:p w:rsidR="00811CF1" w:rsidRPr="00104B24" w:rsidRDefault="003B43DF" w:rsidP="00B822A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Trajt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standarte e numrit</w:t>
            </w:r>
          </w:p>
        </w:tc>
      </w:tr>
      <w:tr w:rsidR="00811CF1" w:rsidTr="008D04F2">
        <w:trPr>
          <w:trHeight w:val="411"/>
        </w:trPr>
        <w:tc>
          <w:tcPr>
            <w:tcW w:w="5744" w:type="dxa"/>
            <w:gridSpan w:val="3"/>
            <w:shd w:val="clear" w:color="auto" w:fill="FFFFFF" w:themeFill="background1"/>
          </w:tcPr>
          <w:p w:rsidR="00811CF1" w:rsidRDefault="00811CF1" w:rsidP="00B822A3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</w:p>
          <w:p w:rsidR="00811CF1" w:rsidRPr="00D24676" w:rsidRDefault="00811CF1" w:rsidP="00B822A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72" w:type="dxa"/>
            <w:gridSpan w:val="3"/>
            <w:shd w:val="clear" w:color="auto" w:fill="FFFFFF" w:themeFill="background1"/>
          </w:tcPr>
          <w:p w:rsidR="00811CF1" w:rsidRDefault="00811CF1" w:rsidP="00B822A3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11CF1" w:rsidRPr="00742A87" w:rsidRDefault="00811CF1" w:rsidP="00B822A3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742A87">
              <w:rPr>
                <w:rFonts w:ascii="Times New Roman" w:hAnsi="Times New Roman"/>
                <w:i/>
              </w:rPr>
              <w:t>Gjuha dhe komunikimi.</w:t>
            </w:r>
            <w:r>
              <w:rPr>
                <w:rFonts w:ascii="Times New Roman" w:hAnsi="Times New Roman"/>
                <w:i/>
              </w:rPr>
              <w:t>shkencat e natyrës:</w:t>
            </w:r>
          </w:p>
        </w:tc>
      </w:tr>
      <w:tr w:rsidR="00811CF1" w:rsidTr="008D04F2">
        <w:trPr>
          <w:trHeight w:val="303"/>
        </w:trPr>
        <w:tc>
          <w:tcPr>
            <w:tcW w:w="11016" w:type="dxa"/>
            <w:gridSpan w:val="6"/>
            <w:shd w:val="clear" w:color="auto" w:fill="FFFFFF" w:themeFill="background1"/>
          </w:tcPr>
          <w:p w:rsidR="00811CF1" w:rsidRPr="00774873" w:rsidRDefault="00811CF1" w:rsidP="008A5F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11CF1" w:rsidTr="00B822A3">
        <w:trPr>
          <w:trHeight w:val="5330"/>
        </w:trPr>
        <w:tc>
          <w:tcPr>
            <w:tcW w:w="11016" w:type="dxa"/>
            <w:gridSpan w:val="6"/>
            <w:shd w:val="clear" w:color="auto" w:fill="FFFFFF" w:themeFill="background1"/>
          </w:tcPr>
          <w:p w:rsidR="00811CF1" w:rsidRDefault="00811CF1" w:rsidP="008A5F5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C53304" w:rsidRDefault="00811CF1" w:rsidP="00C5330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3304">
              <w:rPr>
                <w:rFonts w:ascii="Times New Roman" w:hAnsi="Times New Roman"/>
                <w:sz w:val="24"/>
                <w:szCs w:val="24"/>
              </w:rPr>
              <w:t xml:space="preserve"> Nxënësit njihen me tem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C53304">
              <w:rPr>
                <w:rFonts w:ascii="Times New Roman" w:hAnsi="Times New Roman"/>
                <w:sz w:val="24"/>
                <w:szCs w:val="24"/>
              </w:rPr>
              <w:t>n e mësimit dhe rezultatet e të nxënit që priten të realizohen gjatë zhvillimit të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C53304">
              <w:rPr>
                <w:rFonts w:ascii="Times New Roman" w:hAnsi="Times New Roman"/>
                <w:sz w:val="24"/>
                <w:szCs w:val="24"/>
              </w:rPr>
              <w:t>saj teme.</w:t>
            </w:r>
          </w:p>
          <w:p w:rsidR="00811CF1" w:rsidRDefault="00811CF1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Mësuesi/ja fton nxënësit të plotësojnë tabelën e e mëposhtme </w:t>
            </w:r>
          </w:p>
          <w:tbl>
            <w:tblPr>
              <w:tblStyle w:val="TableGrid"/>
              <w:tblW w:w="9851" w:type="dxa"/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2610"/>
              <w:gridCol w:w="2318"/>
              <w:gridCol w:w="2318"/>
            </w:tblGrid>
            <w:tr w:rsidR="00C53304" w:rsidRPr="00B822A3" w:rsidTr="00C53304">
              <w:trPr>
                <w:trHeight w:val="384"/>
              </w:trPr>
              <w:tc>
                <w:tcPr>
                  <w:tcW w:w="2605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i/>
                    </w:rPr>
                  </w:pPr>
                  <w:r w:rsidRPr="00B822A3">
                    <w:rPr>
                      <w:rFonts w:ascii="Times New Roman" w:hAnsi="Times New Roman"/>
                      <w:i/>
                    </w:rPr>
                    <w:t xml:space="preserve"> Me fjalë </w:t>
                  </w:r>
                </w:p>
              </w:tc>
              <w:tc>
                <w:tcPr>
                  <w:tcW w:w="2610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i/>
                    </w:rPr>
                  </w:pPr>
                  <w:r w:rsidRPr="00B822A3">
                    <w:rPr>
                      <w:rFonts w:ascii="Times New Roman" w:hAnsi="Times New Roman"/>
                      <w:i/>
                    </w:rPr>
                    <w:t>Num</w:t>
                  </w:r>
                  <w:r w:rsidR="001227B5">
                    <w:rPr>
                      <w:rFonts w:ascii="Times New Roman" w:hAnsi="Times New Roman"/>
                      <w:i/>
                    </w:rPr>
                    <w:t>ë</w:t>
                  </w:r>
                  <w:r w:rsidRPr="00B822A3">
                    <w:rPr>
                      <w:rFonts w:ascii="Times New Roman" w:hAnsi="Times New Roman"/>
                      <w:i/>
                    </w:rPr>
                    <w:t>r i plot</w:t>
                  </w:r>
                  <w:r w:rsidR="001227B5">
                    <w:rPr>
                      <w:rFonts w:ascii="Times New Roman" w:hAnsi="Times New Roman"/>
                      <w:i/>
                    </w:rPr>
                    <w:t>ë</w:t>
                  </w:r>
                  <w:r w:rsidRPr="00B822A3">
                    <w:rPr>
                      <w:rFonts w:ascii="Times New Roman" w:hAnsi="Times New Roman"/>
                      <w:i/>
                    </w:rPr>
                    <w:t xml:space="preserve"> ose dhjetor</w:t>
                  </w: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i/>
                    </w:rPr>
                  </w:pPr>
                  <w:r w:rsidRPr="00B822A3">
                    <w:rPr>
                      <w:rFonts w:ascii="Times New Roman" w:hAnsi="Times New Roman"/>
                      <w:i/>
                    </w:rPr>
                    <w:t>Thyes</w:t>
                  </w:r>
                  <w:r w:rsidR="001227B5">
                    <w:rPr>
                      <w:rFonts w:ascii="Times New Roman" w:hAnsi="Times New Roman"/>
                      <w:i/>
                    </w:rPr>
                    <w:t>ë</w:t>
                  </w:r>
                  <w:r w:rsidRPr="00B822A3"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i/>
                    </w:rPr>
                  </w:pPr>
                  <w:r w:rsidRPr="00B822A3">
                    <w:rPr>
                      <w:rFonts w:ascii="Times New Roman" w:hAnsi="Times New Roman"/>
                      <w:i/>
                    </w:rPr>
                    <w:t>Si fuqi të 10</w:t>
                  </w:r>
                </w:p>
              </w:tc>
            </w:tr>
            <w:tr w:rsidR="00C53304" w:rsidRPr="00B822A3" w:rsidTr="00C53304">
              <w:trPr>
                <w:trHeight w:val="134"/>
              </w:trPr>
              <w:tc>
                <w:tcPr>
                  <w:tcW w:w="2605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 xml:space="preserve">“njëqind”                                    </w:t>
                  </w:r>
                </w:p>
              </w:tc>
              <w:tc>
                <w:tcPr>
                  <w:tcW w:w="2610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18" w:type="dxa"/>
                </w:tcPr>
                <w:p w:rsidR="00C53304" w:rsidRPr="00B822A3" w:rsidRDefault="00AE3109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c>
            </w:tr>
            <w:tr w:rsidR="00C53304" w:rsidRPr="00B822A3" w:rsidTr="00C53304">
              <w:trPr>
                <w:trHeight w:val="134"/>
              </w:trPr>
              <w:tc>
                <w:tcPr>
                  <w:tcW w:w="2605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 xml:space="preserve">“një mijë”                     </w:t>
                  </w:r>
                </w:p>
              </w:tc>
              <w:tc>
                <w:tcPr>
                  <w:tcW w:w="2610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18" w:type="dxa"/>
                </w:tcPr>
                <w:p w:rsidR="00C53304" w:rsidRPr="00B822A3" w:rsidRDefault="00AE3109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oMath>
                  </m:oMathPara>
                </w:p>
              </w:tc>
            </w:tr>
            <w:tr w:rsidR="00C53304" w:rsidRPr="00B822A3" w:rsidTr="00C53304">
              <w:trPr>
                <w:trHeight w:val="127"/>
              </w:trPr>
              <w:tc>
                <w:tcPr>
                  <w:tcW w:w="2605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“nj</w:t>
                  </w:r>
                  <w:r w:rsidR="001227B5">
                    <w:rPr>
                      <w:rFonts w:ascii="Times New Roman" w:hAnsi="Times New Roman"/>
                    </w:rPr>
                    <w:t>ë</w:t>
                  </w:r>
                  <w:r w:rsidRPr="00B822A3">
                    <w:rPr>
                      <w:rFonts w:ascii="Times New Roman" w:hAnsi="Times New Roman"/>
                    </w:rPr>
                    <w:t xml:space="preserve"> t</w:t>
                  </w:r>
                  <w:r w:rsidR="001227B5">
                    <w:rPr>
                      <w:rFonts w:ascii="Times New Roman" w:hAnsi="Times New Roman"/>
                    </w:rPr>
                    <w:t>ë</w:t>
                  </w:r>
                  <w:r w:rsidRPr="00B822A3">
                    <w:rPr>
                      <w:rFonts w:ascii="Times New Roman" w:hAnsi="Times New Roman"/>
                    </w:rPr>
                    <w:t xml:space="preserve"> dhjetat ”                      </w:t>
                  </w:r>
                </w:p>
              </w:tc>
              <w:tc>
                <w:tcPr>
                  <w:tcW w:w="2610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 xml:space="preserve">0,1 </w:t>
                  </w: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18" w:type="dxa"/>
                </w:tcPr>
                <w:p w:rsidR="00C53304" w:rsidRPr="00B822A3" w:rsidRDefault="00AE3109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  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</m:sSup>
                    </m:oMath>
                  </m:oMathPara>
                </w:p>
              </w:tc>
            </w:tr>
            <w:tr w:rsidR="00C53304" w:rsidRPr="00B822A3" w:rsidTr="00C53304">
              <w:trPr>
                <w:trHeight w:val="127"/>
              </w:trPr>
              <w:tc>
                <w:tcPr>
                  <w:tcW w:w="2605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“një t</w:t>
                  </w:r>
                  <w:r w:rsidR="001227B5">
                    <w:rPr>
                      <w:rFonts w:ascii="Times New Roman" w:hAnsi="Times New Roman"/>
                    </w:rPr>
                    <w:t>ë</w:t>
                  </w:r>
                  <w:r w:rsidRPr="00B822A3">
                    <w:rPr>
                      <w:rFonts w:ascii="Times New Roman" w:hAnsi="Times New Roman"/>
                    </w:rPr>
                    <w:t xml:space="preserve"> qindat”                      </w:t>
                  </w:r>
                </w:p>
              </w:tc>
              <w:tc>
                <w:tcPr>
                  <w:tcW w:w="2610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18" w:type="dxa"/>
                </w:tcPr>
                <w:p w:rsidR="00C53304" w:rsidRPr="00B822A3" w:rsidRDefault="00C53304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11CF1" w:rsidRDefault="00811CF1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3145">
              <w:rPr>
                <w:rFonts w:ascii="Times New Roman" w:hAnsi="Times New Roman"/>
                <w:sz w:val="24"/>
                <w:szCs w:val="24"/>
              </w:rPr>
              <w:t>Ju jepet koh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A83145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A83145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A83145">
              <w:rPr>
                <w:rFonts w:ascii="Times New Roman" w:hAnsi="Times New Roman"/>
                <w:sz w:val="24"/>
                <w:szCs w:val="24"/>
              </w:rPr>
              <w:t>sojn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A83145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A83145">
              <w:rPr>
                <w:rFonts w:ascii="Times New Roman" w:hAnsi="Times New Roman"/>
                <w:sz w:val="24"/>
                <w:szCs w:val="24"/>
              </w:rPr>
              <w:t xml:space="preserve">n. </w:t>
            </w:r>
          </w:p>
          <w:p w:rsidR="001227B5" w:rsidRPr="00A83145" w:rsidRDefault="001227B5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02B2B" w:rsidRDefault="00811CF1" w:rsidP="00B822A3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183240" w:rsidRPr="00183240" w:rsidRDefault="00D94A66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83240">
              <w:rPr>
                <w:rFonts w:ascii="Times New Roman" w:hAnsi="Times New Roman"/>
                <w:sz w:val="24"/>
                <w:szCs w:val="24"/>
              </w:rPr>
              <w:t>Si do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>zojn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e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pjestojn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num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>r me</w:t>
            </w:r>
            <w:r w:rsidR="00183240" w:rsidRPr="00183240">
              <w:rPr>
                <w:rFonts w:ascii="Times New Roman" w:hAnsi="Times New Roman"/>
                <w:sz w:val="24"/>
                <w:szCs w:val="24"/>
              </w:rPr>
              <w:t xml:space="preserve"> fuqit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183240" w:rsidRPr="00183240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183240" w:rsidRPr="00183240">
              <w:rPr>
                <w:rFonts w:ascii="Times New Roman" w:hAnsi="Times New Roman"/>
                <w:sz w:val="24"/>
                <w:szCs w:val="24"/>
              </w:rPr>
              <w:t xml:space="preserve"> dhjet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="00183240" w:rsidRPr="00183240">
              <w:rPr>
                <w:rFonts w:ascii="Times New Roman" w:hAnsi="Times New Roman"/>
                <w:sz w:val="24"/>
                <w:szCs w:val="24"/>
              </w:rPr>
              <w:t>s me eksponent pozitiv dhe negativ.</w:t>
            </w:r>
          </w:p>
          <w:p w:rsidR="00D94A66" w:rsidRPr="00183240" w:rsidRDefault="00183240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83240">
              <w:rPr>
                <w:rFonts w:ascii="Times New Roman" w:hAnsi="Times New Roman"/>
                <w:sz w:val="24"/>
                <w:szCs w:val="24"/>
              </w:rPr>
              <w:t>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grupe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vogla ju k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>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>sve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>sojn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ushtrime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tipit:</w:t>
            </w:r>
          </w:p>
          <w:p w:rsidR="00B822A3" w:rsidRDefault="00183240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12×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0.32×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43×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r w:rsidR="00B822A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83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0.34×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12: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0.32: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43: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</m:sup>
              </m:sSup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  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0.34: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22A3" w:rsidRDefault="00B822A3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43×0.001</m:t>
              </m:r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0.34×0,01</m:t>
              </m:r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43 :0.001</m:t>
              </m:r>
            </m:oMath>
            <w:r w:rsidRPr="00183240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0.34 :0.01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3240" w:rsidRDefault="00183240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duke argumentuar veprimet e kryera. Nxiten nx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reflektojn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veprimet q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kryer dhe n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rfundimet q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marin, pasi do t’u p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rgjigjen pyetjeve:</w:t>
            </w:r>
          </w:p>
          <w:p w:rsidR="00183240" w:rsidRDefault="00183240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shum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zohet dhe pjestohet me fuqi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dhjet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me eksponent pozitiv?</w:t>
            </w:r>
          </w:p>
          <w:p w:rsidR="00183240" w:rsidRPr="00183240" w:rsidRDefault="001227B5" w:rsidP="001227B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 </w:t>
            </w:r>
            <w:r w:rsidR="00183240">
              <w:rPr>
                <w:rFonts w:ascii="Times New Roman" w:hAnsi="Times New Roman"/>
                <w:sz w:val="24"/>
                <w:szCs w:val="24"/>
              </w:rPr>
              <w:t>shum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183240">
              <w:rPr>
                <w:rFonts w:ascii="Times New Roman" w:hAnsi="Times New Roman"/>
                <w:sz w:val="24"/>
                <w:szCs w:val="24"/>
              </w:rPr>
              <w:t>zohet dhe pjestohet me fuqi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183240">
              <w:rPr>
                <w:rFonts w:ascii="Times New Roman" w:hAnsi="Times New Roman"/>
                <w:sz w:val="24"/>
                <w:szCs w:val="24"/>
              </w:rPr>
              <w:t xml:space="preserve"> dhjet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183240">
              <w:rPr>
                <w:rFonts w:ascii="Times New Roman" w:hAnsi="Times New Roman"/>
                <w:sz w:val="24"/>
                <w:szCs w:val="24"/>
              </w:rPr>
              <w:t>s me eksponent negativ?</w:t>
            </w:r>
          </w:p>
          <w:p w:rsidR="00F507A6" w:rsidRPr="00F507A6" w:rsidRDefault="00F507A6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Detyr</w:t>
            </w:r>
            <w:r w:rsidR="001227B5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F507A6">
              <w:rPr>
                <w:rFonts w:ascii="Times New Roman" w:hAnsi="Times New Roman"/>
                <w:sz w:val="24"/>
                <w:szCs w:val="24"/>
              </w:rPr>
              <w:t>hkruani si fuqi 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F507A6">
              <w:rPr>
                <w:rFonts w:ascii="Times New Roman" w:hAnsi="Times New Roman"/>
                <w:sz w:val="24"/>
                <w:szCs w:val="24"/>
              </w:rPr>
              <w:t xml:space="preserve"> dhjet</w:t>
            </w:r>
            <w:r w:rsidR="001227B5">
              <w:rPr>
                <w:rFonts w:ascii="Times New Roman" w:hAnsi="Times New Roman"/>
                <w:sz w:val="24"/>
                <w:szCs w:val="24"/>
              </w:rPr>
              <w:t>ë</w:t>
            </w:r>
            <w:r w:rsidRPr="00F507A6">
              <w:rPr>
                <w:rFonts w:ascii="Times New Roman" w:hAnsi="Times New Roman"/>
                <w:sz w:val="24"/>
                <w:szCs w:val="24"/>
              </w:rPr>
              <w:t>s:</w:t>
            </w:r>
            <w:r w:rsidR="008D04F2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7"/>
              <w:gridCol w:w="1698"/>
              <w:gridCol w:w="1698"/>
            </w:tblGrid>
            <w:tr w:rsidR="00D94A66" w:rsidTr="00B822A3">
              <w:trPr>
                <w:trHeight w:val="279"/>
              </w:trPr>
              <w:tc>
                <w:tcPr>
                  <w:tcW w:w="1697" w:type="dxa"/>
                </w:tcPr>
                <w:p w:rsidR="00D94A66" w:rsidRPr="00B822A3" w:rsidRDefault="00D94A66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 xml:space="preserve">Largesa </w:t>
                  </w:r>
                </w:p>
              </w:tc>
              <w:tc>
                <w:tcPr>
                  <w:tcW w:w="1698" w:type="dxa"/>
                </w:tcPr>
                <w:p w:rsidR="00D94A66" w:rsidRPr="00B822A3" w:rsidRDefault="00D94A66" w:rsidP="00615A78">
                  <w:pPr>
                    <w:framePr w:hSpace="180" w:wrap="around" w:vAnchor="page" w:hAnchor="margin" w:y="1407"/>
                    <w:ind w:firstLine="0"/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</w:pPr>
                  <w:r w:rsidRPr="00B822A3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N</w:t>
                  </w:r>
                  <w:r w:rsidR="001227B5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ë</w:t>
                  </w:r>
                  <w:r w:rsidRPr="00B822A3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 xml:space="preserve"> num</w:t>
                  </w:r>
                  <w:r w:rsidR="001227B5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ë</w:t>
                  </w:r>
                  <w:r w:rsidRPr="00B822A3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r t</w:t>
                  </w:r>
                  <w:r w:rsidR="001227B5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ë</w:t>
                  </w:r>
                  <w:r w:rsidRPr="00B822A3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 xml:space="preserve"> plot</w:t>
                  </w:r>
                  <w:r w:rsidR="001227B5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ë</w:t>
                  </w:r>
                </w:p>
              </w:tc>
              <w:tc>
                <w:tcPr>
                  <w:tcW w:w="1698" w:type="dxa"/>
                </w:tcPr>
                <w:p w:rsidR="00D94A66" w:rsidRDefault="00D94A66" w:rsidP="00615A78">
                  <w:pPr>
                    <w:framePr w:hSpace="180" w:wrap="around" w:vAnchor="page" w:hAnchor="margin" w:y="1407"/>
                    <w:ind w:firstLine="0"/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Si fuqi e dhjet</w:t>
                  </w:r>
                  <w:r w:rsidR="001227B5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ë</w:t>
                  </w:r>
                  <w:r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s</w:t>
                  </w:r>
                </w:p>
              </w:tc>
            </w:tr>
            <w:tr w:rsidR="00F507A6" w:rsidTr="00B822A3">
              <w:trPr>
                <w:trHeight w:val="279"/>
              </w:trPr>
              <w:tc>
                <w:tcPr>
                  <w:tcW w:w="1697" w:type="dxa"/>
                </w:tcPr>
                <w:p w:rsidR="00F507A6" w:rsidRPr="00B822A3" w:rsidRDefault="00F507A6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tok</w:t>
                  </w:r>
                  <w:r w:rsidR="001227B5">
                    <w:rPr>
                      <w:rFonts w:ascii="Times New Roman" w:hAnsi="Times New Roman"/>
                    </w:rPr>
                    <w:t>ë</w:t>
                  </w:r>
                  <w:r w:rsidRPr="00B822A3">
                    <w:rPr>
                      <w:rFonts w:ascii="Times New Roman" w:hAnsi="Times New Roman"/>
                    </w:rPr>
                    <w:t>-diell</w:t>
                  </w:r>
                </w:p>
              </w:tc>
              <w:tc>
                <w:tcPr>
                  <w:tcW w:w="1698" w:type="dxa"/>
                </w:tcPr>
                <w:p w:rsidR="00F507A6" w:rsidRPr="001227B5" w:rsidRDefault="00F507A6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1227B5">
                    <w:rPr>
                      <w:rFonts w:ascii="Times New Roman" w:hAnsi="Times New Roman"/>
                      <w:color w:val="222222"/>
                      <w:shd w:val="clear" w:color="auto" w:fill="FFFFFF"/>
                    </w:rPr>
                    <w:t>150.000.000km</w:t>
                  </w:r>
                </w:p>
              </w:tc>
              <w:tc>
                <w:tcPr>
                  <w:tcW w:w="1698" w:type="dxa"/>
                </w:tcPr>
                <w:p w:rsidR="00F507A6" w:rsidRDefault="00F507A6" w:rsidP="00615A78">
                  <w:pPr>
                    <w:framePr w:hSpace="180" w:wrap="around" w:vAnchor="page" w:hAnchor="margin" w:y="1407"/>
                    <w:ind w:firstLine="0"/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</w:pPr>
                </w:p>
              </w:tc>
            </w:tr>
            <w:tr w:rsidR="00F507A6" w:rsidTr="00B822A3">
              <w:trPr>
                <w:trHeight w:val="279"/>
              </w:trPr>
              <w:tc>
                <w:tcPr>
                  <w:tcW w:w="1697" w:type="dxa"/>
                </w:tcPr>
                <w:p w:rsidR="00F507A6" w:rsidRPr="00B822A3" w:rsidRDefault="00F507A6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mars-diell</w:t>
                  </w:r>
                </w:p>
              </w:tc>
              <w:tc>
                <w:tcPr>
                  <w:tcW w:w="1698" w:type="dxa"/>
                </w:tcPr>
                <w:p w:rsidR="00F507A6" w:rsidRPr="00B822A3" w:rsidRDefault="00F507A6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B822A3">
                    <w:rPr>
                      <w:rFonts w:ascii="Times New Roman" w:hAnsi="Times New Roman"/>
                    </w:rPr>
                    <w:t>205 000 000</w:t>
                  </w:r>
                  <w:r w:rsidR="001227B5">
                    <w:rPr>
                      <w:rFonts w:ascii="Times New Roman" w:hAnsi="Times New Roman"/>
                    </w:rPr>
                    <w:t xml:space="preserve"> </w:t>
                  </w:r>
                  <w:r w:rsidRPr="00B822A3">
                    <w:rPr>
                      <w:rFonts w:ascii="Times New Roman" w:hAnsi="Times New Roman"/>
                    </w:rPr>
                    <w:t>km</w:t>
                  </w:r>
                </w:p>
              </w:tc>
              <w:tc>
                <w:tcPr>
                  <w:tcW w:w="1698" w:type="dxa"/>
                </w:tcPr>
                <w:p w:rsidR="00F507A6" w:rsidRDefault="00F507A6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811CF1" w:rsidRPr="001C7EF4" w:rsidRDefault="001227B5" w:rsidP="00B822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4552950</wp:posOffset>
                  </wp:positionH>
                  <wp:positionV relativeFrom="paragraph">
                    <wp:posOffset>-1235075</wp:posOffset>
                  </wp:positionV>
                  <wp:extent cx="2074545" cy="1355090"/>
                  <wp:effectExtent l="19050" t="0" r="1905" b="0"/>
                  <wp:wrapSquare wrapText="bothSides"/>
                  <wp:docPr id="3" name="Picture 3" descr="C:\Users\Irena\Documents\Capture 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ena\Documents\Capture 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4545" cy="1355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11C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</w:t>
            </w:r>
            <w:r w:rsidR="00811CF1"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rezultateve të </w:t>
            </w:r>
            <w:r w:rsidR="00811CF1">
              <w:rPr>
                <w:rFonts w:ascii="Times New Roman" w:hAnsi="Times New Roman"/>
                <w:b/>
                <w:i/>
                <w:sz w:val="24"/>
                <w:szCs w:val="24"/>
              </w:rPr>
              <w:t>arritura.</w:t>
            </w:r>
            <w:r w:rsidR="00811CF1">
              <w:rPr>
                <w:rFonts w:ascii="Times New Roman" w:hAnsi="Times New Roman"/>
                <w:sz w:val="24"/>
                <w:szCs w:val="24"/>
              </w:rPr>
              <w:t>Ju jepet nxënësve kohë e mjaftueshme 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 punojnë ushtrimet </w:t>
            </w:r>
            <w:r w:rsidR="00811CF1">
              <w:rPr>
                <w:rFonts w:ascii="Times New Roman" w:hAnsi="Times New Roman"/>
                <w:sz w:val="24"/>
                <w:szCs w:val="24"/>
              </w:rPr>
              <w:t xml:space="preserve"> tek teksti i nxënësit faqe </w:t>
            </w: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811C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Prezantohen ushtrimet në tabelë nga nxënësit pasi i kanë konsultuar me njëri tjetrin.</w:t>
            </w:r>
          </w:p>
        </w:tc>
      </w:tr>
      <w:tr w:rsidR="00811CF1" w:rsidTr="00B822A3">
        <w:trPr>
          <w:trHeight w:val="481"/>
        </w:trPr>
        <w:tc>
          <w:tcPr>
            <w:tcW w:w="11016" w:type="dxa"/>
            <w:gridSpan w:val="6"/>
            <w:shd w:val="clear" w:color="auto" w:fill="FFFFFF" w:themeFill="background1"/>
          </w:tcPr>
          <w:p w:rsidR="001227B5" w:rsidRPr="004511BD" w:rsidRDefault="00811CF1" w:rsidP="001227B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227B5" w:rsidRPr="004511BD">
              <w:rPr>
                <w:rFonts w:ascii="Times New Roman" w:hAnsi="Times New Roman"/>
                <w:sz w:val="24"/>
                <w:szCs w:val="24"/>
              </w:rPr>
              <w:t xml:space="preserve"> Gjatë kësaj ore vlerësohen nxënësit duke patur parasysh aftësinë dhe saktësinë në </w:t>
            </w:r>
          </w:p>
          <w:p w:rsidR="001227B5" w:rsidRDefault="001227B5" w:rsidP="001227B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shumëzimin dhe pjestimin me fuqi të dhjetës me eksponent pozitiv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dhe negativ</w:t>
            </w:r>
          </w:p>
          <w:p w:rsidR="00811CF1" w:rsidRDefault="001227B5" w:rsidP="001227B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shkrimin shkencor të numrit</w:t>
            </w:r>
          </w:p>
          <w:p w:rsidR="001227B5" w:rsidRPr="001C7EF4" w:rsidRDefault="001227B5" w:rsidP="001227B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zbatimin e tij në situata nga jeta reale</w:t>
            </w:r>
          </w:p>
        </w:tc>
      </w:tr>
      <w:tr w:rsidR="00811CF1" w:rsidTr="00B822A3">
        <w:trPr>
          <w:trHeight w:val="339"/>
        </w:trPr>
        <w:tc>
          <w:tcPr>
            <w:tcW w:w="11016" w:type="dxa"/>
            <w:gridSpan w:val="6"/>
            <w:shd w:val="clear" w:color="auto" w:fill="FFFFFF" w:themeFill="background1"/>
          </w:tcPr>
          <w:p w:rsidR="00811CF1" w:rsidRPr="00844ACD" w:rsidRDefault="00811CF1" w:rsidP="001227B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1F3F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 tek fletorja e punë në faqen </w:t>
            </w:r>
            <w:r w:rsidR="001227B5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227B5" w:rsidRPr="003E3BD8" w:rsidRDefault="001227B5" w:rsidP="001227B5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Style w:val="TableGrid"/>
        <w:tblpPr w:leftFromText="180" w:rightFromText="180" w:vertAnchor="page" w:horzAnchor="margin" w:tblpY="140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412"/>
        <w:gridCol w:w="704"/>
        <w:gridCol w:w="2135"/>
        <w:gridCol w:w="149"/>
        <w:gridCol w:w="2988"/>
      </w:tblGrid>
      <w:tr w:rsidR="00B922C0" w:rsidTr="00A20795">
        <w:trPr>
          <w:trHeight w:val="591"/>
        </w:trPr>
        <w:tc>
          <w:tcPr>
            <w:tcW w:w="2628" w:type="dxa"/>
            <w:shd w:val="clear" w:color="auto" w:fill="F2F2F2" w:themeFill="background1" w:themeFillShade="F2"/>
          </w:tcPr>
          <w:p w:rsidR="00B922C0" w:rsidRPr="00742A87" w:rsidRDefault="00B922C0" w:rsidP="00A2079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A87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:rsidR="00B922C0" w:rsidRPr="00180B05" w:rsidRDefault="00B922C0" w:rsidP="00A2079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988" w:type="dxa"/>
            <w:gridSpan w:val="3"/>
            <w:shd w:val="clear" w:color="auto" w:fill="F2F2F2" w:themeFill="background1" w:themeFillShade="F2"/>
          </w:tcPr>
          <w:p w:rsidR="00B922C0" w:rsidRPr="00180B05" w:rsidRDefault="00B922C0" w:rsidP="00A2079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katërtë</w:t>
            </w:r>
          </w:p>
        </w:tc>
        <w:tc>
          <w:tcPr>
            <w:tcW w:w="2988" w:type="dxa"/>
            <w:shd w:val="clear" w:color="auto" w:fill="F2F2F2" w:themeFill="background1" w:themeFillShade="F2"/>
          </w:tcPr>
          <w:p w:rsidR="00B922C0" w:rsidRPr="00180B05" w:rsidRDefault="00B922C0" w:rsidP="00A20795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IX</w:t>
            </w:r>
          </w:p>
        </w:tc>
      </w:tr>
      <w:tr w:rsidR="00B922C0" w:rsidTr="00A20795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B922C0" w:rsidRDefault="00B922C0" w:rsidP="00A207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Tema mësimore: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922C0" w:rsidRPr="00F51AF1" w:rsidRDefault="00332DB6" w:rsidP="00615A7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5.6 </w:t>
            </w:r>
            <w:r w:rsidR="003B43DF">
              <w:rPr>
                <w:rFonts w:ascii="Times New Roman" w:hAnsi="Times New Roman"/>
                <w:sz w:val="24"/>
                <w:szCs w:val="24"/>
              </w:rPr>
              <w:t xml:space="preserve">Përforcim për kapitullin </w:t>
            </w:r>
            <w:r w:rsidR="00615A78"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5976" w:type="dxa"/>
            <w:gridSpan w:val="4"/>
            <w:shd w:val="clear" w:color="auto" w:fill="FFFFFF" w:themeFill="background1"/>
          </w:tcPr>
          <w:p w:rsidR="00B922C0" w:rsidRPr="00774873" w:rsidRDefault="00B922C0" w:rsidP="00A20795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e të nxënit</w:t>
            </w:r>
            <w:r w:rsidRPr="00192C3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43DF" w:rsidTr="00A20795">
        <w:trPr>
          <w:trHeight w:val="1581"/>
        </w:trPr>
        <w:tc>
          <w:tcPr>
            <w:tcW w:w="7879" w:type="dxa"/>
            <w:gridSpan w:val="4"/>
            <w:shd w:val="clear" w:color="auto" w:fill="FFFFFF" w:themeFill="background1"/>
          </w:tcPr>
          <w:p w:rsidR="003B43DF" w:rsidRDefault="003B43DF" w:rsidP="003B43D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B43DF" w:rsidRDefault="003B43DF" w:rsidP="003B43D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3B43DF" w:rsidRPr="003B43DF" w:rsidRDefault="003B43DF" w:rsidP="003B43D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Mbledh, zbret, shum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zon dhe pjeston numrat me shenj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43DF" w:rsidRDefault="003B43DF" w:rsidP="003B43D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Gjen 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nyr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raf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rt rr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 katror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dhe rrenj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>n kubike 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F87D02">
              <w:rPr>
                <w:rFonts w:ascii="Times New Roman" w:hAnsi="Times New Roman"/>
                <w:bCs/>
                <w:sz w:val="24"/>
                <w:szCs w:val="24"/>
              </w:rPr>
              <w:t xml:space="preserve"> numrave</w:t>
            </w:r>
          </w:p>
          <w:p w:rsidR="003B43DF" w:rsidRDefault="003B43DF" w:rsidP="003B43D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Njeh vlefshmërinë ndërmjet 0,1,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B43DF" w:rsidRDefault="003B43DF" w:rsidP="003B43D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Shumëzon dhe pjeston numrin me fuqi të dhjetës, me eksponent pozitiv ose negativ.</w:t>
            </w:r>
          </w:p>
          <w:p w:rsidR="003B43DF" w:rsidRDefault="003B43DF" w:rsidP="003B43D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Shkruan numrin në trajtë standarte.</w:t>
            </w:r>
          </w:p>
          <w:p w:rsidR="003B43DF" w:rsidRPr="009478BB" w:rsidRDefault="003B43DF" w:rsidP="003B43D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Demostron zbatimin veprimeve me numra në situata nga jeta relae.</w:t>
            </w:r>
          </w:p>
        </w:tc>
        <w:tc>
          <w:tcPr>
            <w:tcW w:w="3137" w:type="dxa"/>
            <w:gridSpan w:val="2"/>
            <w:shd w:val="clear" w:color="auto" w:fill="FFFFFF" w:themeFill="background1"/>
          </w:tcPr>
          <w:p w:rsidR="003B43DF" w:rsidRDefault="003B43DF" w:rsidP="003B43D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3B43DF" w:rsidRDefault="003B43DF" w:rsidP="003B43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 me shenj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3B43DF" w:rsidRDefault="003B43DF" w:rsidP="003B43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 dhjetor</w:t>
            </w:r>
          </w:p>
          <w:p w:rsidR="003B43DF" w:rsidRDefault="003B43DF" w:rsidP="003B43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Veprimet aritmetike</w:t>
            </w:r>
          </w:p>
          <w:p w:rsidR="003B43DF" w:rsidRDefault="003B43DF" w:rsidP="003B43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Fuqi të plota të dhjetës</w:t>
            </w:r>
          </w:p>
          <w:p w:rsidR="003B43DF" w:rsidRDefault="003B43DF" w:rsidP="003B43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Eksponent pozitiv dhe negativ</w:t>
            </w:r>
          </w:p>
          <w:p w:rsidR="003B43DF" w:rsidRPr="00104B24" w:rsidRDefault="003B43DF" w:rsidP="003B43D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Trajt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standarte e numrit</w:t>
            </w:r>
          </w:p>
        </w:tc>
      </w:tr>
      <w:tr w:rsidR="003B43DF" w:rsidTr="00A20795">
        <w:trPr>
          <w:trHeight w:val="411"/>
        </w:trPr>
        <w:tc>
          <w:tcPr>
            <w:tcW w:w="5744" w:type="dxa"/>
            <w:gridSpan w:val="3"/>
            <w:shd w:val="clear" w:color="auto" w:fill="FFFFFF" w:themeFill="background1"/>
          </w:tcPr>
          <w:p w:rsidR="003B43DF" w:rsidRDefault="003B43DF" w:rsidP="003B43DF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</w:p>
          <w:p w:rsidR="003B43DF" w:rsidRPr="00D24676" w:rsidRDefault="003B43DF" w:rsidP="003B43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72" w:type="dxa"/>
            <w:gridSpan w:val="3"/>
            <w:shd w:val="clear" w:color="auto" w:fill="FFFFFF" w:themeFill="background1"/>
          </w:tcPr>
          <w:p w:rsidR="003B43DF" w:rsidRDefault="003B43DF" w:rsidP="003B43DF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3B43DF" w:rsidRPr="00742A87" w:rsidRDefault="003B43DF" w:rsidP="003B43DF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742A87">
              <w:rPr>
                <w:rFonts w:ascii="Times New Roman" w:hAnsi="Times New Roman"/>
                <w:i/>
              </w:rPr>
              <w:t>Gjuha dhe komunikimi.</w:t>
            </w:r>
            <w:r>
              <w:rPr>
                <w:rFonts w:ascii="Times New Roman" w:hAnsi="Times New Roman"/>
                <w:i/>
              </w:rPr>
              <w:t>shkencat e natyrës:</w:t>
            </w:r>
          </w:p>
        </w:tc>
      </w:tr>
      <w:tr w:rsidR="003B43DF" w:rsidTr="00A20795">
        <w:trPr>
          <w:trHeight w:val="303"/>
        </w:trPr>
        <w:tc>
          <w:tcPr>
            <w:tcW w:w="11016" w:type="dxa"/>
            <w:gridSpan w:val="6"/>
            <w:shd w:val="clear" w:color="auto" w:fill="FFFFFF" w:themeFill="background1"/>
          </w:tcPr>
          <w:p w:rsidR="003B43DF" w:rsidRPr="00774873" w:rsidRDefault="003B43DF" w:rsidP="008A5F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3B43DF" w:rsidTr="00A20795">
        <w:trPr>
          <w:trHeight w:val="5330"/>
        </w:trPr>
        <w:tc>
          <w:tcPr>
            <w:tcW w:w="11016" w:type="dxa"/>
            <w:gridSpan w:val="6"/>
            <w:shd w:val="clear" w:color="auto" w:fill="FFFFFF" w:themeFill="background1"/>
          </w:tcPr>
          <w:p w:rsidR="003B43DF" w:rsidRDefault="003B43DF" w:rsidP="008A5F5D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624839" w:rsidRDefault="003B43DF" w:rsidP="0062483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Mësuesi/ja fton nxënësit të </w:t>
            </w:r>
            <w:r w:rsidR="00624839">
              <w:rPr>
                <w:rFonts w:ascii="Times New Roman" w:hAnsi="Times New Roman"/>
                <w:sz w:val="24"/>
                <w:szCs w:val="24"/>
              </w:rPr>
              <w:t>kujtojn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>suar 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>to or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>simi p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624839">
              <w:rPr>
                <w:rFonts w:ascii="Times New Roman" w:hAnsi="Times New Roman"/>
                <w:sz w:val="24"/>
                <w:szCs w:val="24"/>
              </w:rPr>
              <w:t>r numrin:</w:t>
            </w:r>
          </w:p>
          <w:p w:rsidR="00624839" w:rsidRDefault="00017850" w:rsidP="0062483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1896110</wp:posOffset>
                  </wp:positionH>
                  <wp:positionV relativeFrom="paragraph">
                    <wp:posOffset>76200</wp:posOffset>
                  </wp:positionV>
                  <wp:extent cx="3089910" cy="494665"/>
                  <wp:effectExtent l="19050" t="0" r="0" b="0"/>
                  <wp:wrapSquare wrapText="bothSides"/>
                  <wp:docPr id="8" name="Picture 8" descr="C:\Users\Irena\Documents\Capture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Irena\Documents\Capture5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9910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24839" w:rsidRDefault="00624839" w:rsidP="0062483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B43DF" w:rsidRDefault="003B43DF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24839" w:rsidRDefault="00624839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24839" w:rsidRDefault="00AB7AAB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 ndar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klasa 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ftohen 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ushtrimet e faqes 64 tek teksti i nx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sit. </w:t>
            </w:r>
          </w:p>
          <w:p w:rsidR="00624839" w:rsidRPr="00017850" w:rsidRDefault="00AB7AAB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11CF1">
              <w:rPr>
                <w:rFonts w:ascii="Times New Roman" w:hAnsi="Times New Roman"/>
                <w:sz w:val="24"/>
                <w:szCs w:val="24"/>
              </w:rPr>
              <w:t xml:space="preserve">Ju jepet kohë nxënësve të punojnë në grupe. </w:t>
            </w:r>
            <w:r>
              <w:rPr>
                <w:rFonts w:ascii="Times New Roman" w:hAnsi="Times New Roman"/>
                <w:sz w:val="24"/>
                <w:szCs w:val="24"/>
              </w:rPr>
              <w:t>Demostrohet zgjidhja e ushtrimeve 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pasi</w:t>
            </w:r>
            <w:r w:rsidR="00017850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>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>sit kan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 xml:space="preserve"> kontrolluar nd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>rmjet tyre sakt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>sin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 xml:space="preserve"> e kryerjes s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>
              <w:rPr>
                <w:rFonts w:ascii="Times New Roman" w:hAnsi="Times New Roman"/>
                <w:sz w:val="24"/>
                <w:szCs w:val="24"/>
              </w:rPr>
              <w:t xml:space="preserve"> veprimeve. 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Kërkohet argumentimi </w:t>
            </w:r>
            <w:r w:rsidR="00017850" w:rsidRPr="00017850">
              <w:rPr>
                <w:rFonts w:ascii="Times New Roman" w:hAnsi="Times New Roman"/>
                <w:sz w:val="24"/>
                <w:szCs w:val="24"/>
              </w:rPr>
              <w:t>p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="00017850" w:rsidRPr="00017850">
              <w:rPr>
                <w:rFonts w:ascii="Times New Roman" w:hAnsi="Times New Roman"/>
                <w:sz w:val="24"/>
                <w:szCs w:val="24"/>
              </w:rPr>
              <w:t>r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veprimeve të kryera.</w:t>
            </w:r>
          </w:p>
          <w:p w:rsidR="00017850" w:rsidRPr="00017850" w:rsidRDefault="00017850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7850">
              <w:rPr>
                <w:rFonts w:ascii="Times New Roman" w:hAnsi="Times New Roman"/>
                <w:sz w:val="24"/>
                <w:szCs w:val="24"/>
              </w:rPr>
              <w:t>Nxiten nx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sit 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vlersojn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vet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n dhe shokun 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p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rmjet p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rmbledhjes 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 xml:space="preserve"> faqen 65 tek teksti i nxn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 w:rsidRPr="00017850">
              <w:rPr>
                <w:rFonts w:ascii="Times New Roman" w:hAnsi="Times New Roman"/>
                <w:sz w:val="24"/>
                <w:szCs w:val="24"/>
              </w:rPr>
              <w:t>sit</w:t>
            </w:r>
          </w:p>
          <w:p w:rsidR="00017850" w:rsidRPr="00017850" w:rsidRDefault="00017850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05"/>
              <w:gridCol w:w="4410"/>
              <w:gridCol w:w="1970"/>
            </w:tblGrid>
            <w:tr w:rsidR="00017850" w:rsidTr="00480A8B">
              <w:tc>
                <w:tcPr>
                  <w:tcW w:w="4405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Tashmë ju dini:</w:t>
                  </w:r>
                </w:p>
              </w:tc>
              <w:tc>
                <w:tcPr>
                  <w:tcW w:w="441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Provoni veten</w:t>
                  </w:r>
                </w:p>
              </w:tc>
              <w:tc>
                <w:tcPr>
                  <w:tcW w:w="197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Vlersimi </w:t>
                  </w:r>
                </w:p>
              </w:tc>
            </w:tr>
            <w:tr w:rsidR="00017850" w:rsidTr="00480A8B">
              <w:trPr>
                <w:trHeight w:val="528"/>
              </w:trPr>
              <w:tc>
                <w:tcPr>
                  <w:tcW w:w="4405" w:type="dxa"/>
                </w:tcPr>
                <w:p w:rsidR="00017850" w:rsidRPr="003C7944" w:rsidRDefault="00017850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mblidhni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zbrisni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numrat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shenj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</w:p>
              </w:tc>
              <w:tc>
                <w:tcPr>
                  <w:tcW w:w="4410" w:type="dxa"/>
                </w:tcPr>
                <w:p w:rsidR="00017850" w:rsidRPr="00480A8B" w:rsidRDefault="00480A8B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LTStd-Roman" w:eastAsiaTheme="minorHAnsi" w:hAnsi="TimesLTStd-Roman" w:cs="TimesLTStd-Roman"/>
                      <w:lang w:val="en-US"/>
                    </w:rPr>
                  </w:pPr>
                  <w:proofErr w:type="spellStart"/>
                  <w:r>
                    <w:rPr>
                      <w:rFonts w:ascii="Times New Roman" w:eastAsiaTheme="minorHAnsi" w:hAnsi="Times New Roman"/>
                      <w:lang w:val="en-US"/>
                    </w:rPr>
                    <w:t>Nj</w:t>
                  </w:r>
                  <w:r w:rsidR="003C7944">
                    <w:rPr>
                      <w:rFonts w:ascii="Times New Roman" w:eastAsiaTheme="minorHAnsi" w:hAnsi="Times New Roman"/>
                      <w:lang w:val="en-US"/>
                    </w:rPr>
                    <w:t>ë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>soni</w:t>
                  </w:r>
                  <w:proofErr w:type="spellEnd"/>
                  <w:r>
                    <w:rPr>
                      <w:rFonts w:ascii="Times New Roman" w:eastAsiaTheme="minorHAnsi" w:hAnsi="Times New Roman"/>
                      <w:lang w:val="en-US"/>
                    </w:rPr>
                    <w:t xml:space="preserve">:  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>- 3 + (-7,5);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 xml:space="preserve"> 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 xml:space="preserve">             - 2,4 + (-6) + 5,4; 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 xml:space="preserve"> </w:t>
                  </w:r>
                  <w:r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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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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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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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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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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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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</w:t>
                  </w:r>
                  <w:r w:rsidR="00B16A20">
                    <w:rPr>
                      <w:rFonts w:ascii="Symbol" w:eastAsiaTheme="minorHAnsi" w:hAnsi="Symbol" w:cs="Symbol"/>
                      <w:lang w:val="en-US"/>
                    </w:rPr>
                    <w:t></w:t>
                  </w:r>
                  <w:r>
                    <w:rPr>
                      <w:rFonts w:ascii="TimesLTStd-Roman" w:eastAsiaTheme="minorHAnsi" w:hAnsi="TimesLTStd-Roman" w:cs="TimesLTStd-Roman"/>
                      <w:lang w:val="en-US"/>
                    </w:rPr>
                    <w:t xml:space="preserve"> </w:t>
                  </w:r>
                  <w:r w:rsidR="00B16A20">
                    <w:rPr>
                      <w:rFonts w:ascii="TimesLTStd-Roman" w:eastAsiaTheme="minorHAnsi" w:hAnsi="TimesLTStd-Roman" w:cs="TimesLTStd-Roman"/>
                      <w:lang w:val="en-US"/>
                    </w:rPr>
                    <w:t xml:space="preserve">    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 xml:space="preserve">1,4 – (- 6) – 7,2 </w:t>
                  </w:r>
                </w:p>
              </w:tc>
              <w:tc>
                <w:tcPr>
                  <w:tcW w:w="197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17850" w:rsidTr="00480A8B">
              <w:tc>
                <w:tcPr>
                  <w:tcW w:w="4405" w:type="dxa"/>
                </w:tcPr>
                <w:p w:rsidR="00017850" w:rsidRPr="003C7944" w:rsidRDefault="00017850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shum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zoni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pjestoni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numrat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shenj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</w:p>
              </w:tc>
              <w:tc>
                <w:tcPr>
                  <w:tcW w:w="4410" w:type="dxa"/>
                </w:tcPr>
                <w:p w:rsidR="00480A8B" w:rsidRPr="00B16A20" w:rsidRDefault="00480A8B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val="en-US"/>
                    </w:rPr>
                  </w:pPr>
                  <w:proofErr w:type="spellStart"/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>Njehsoni</w:t>
                  </w:r>
                  <w:proofErr w:type="spellEnd"/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 xml:space="preserve">:    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>-</w:t>
                  </w:r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 xml:space="preserve">23,8 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>:</w:t>
                  </w:r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>7                   5,</w:t>
                  </w:r>
                  <w:proofErr w:type="gramStart"/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 xml:space="preserve">1 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>:</w:t>
                  </w:r>
                  <w:proofErr w:type="gramEnd"/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 xml:space="preserve"> </w:t>
                  </w:r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>(</w:t>
                  </w:r>
                  <w:r w:rsidR="00B16A20">
                    <w:rPr>
                      <w:rFonts w:ascii="Times New Roman" w:eastAsiaTheme="minorHAnsi" w:hAnsi="Times New Roman"/>
                      <w:lang w:val="en-US"/>
                    </w:rPr>
                    <w:t>-</w:t>
                  </w:r>
                  <w:r w:rsidRPr="00B16A20">
                    <w:rPr>
                      <w:rFonts w:ascii="Times New Roman" w:eastAsiaTheme="minorHAnsi" w:hAnsi="Times New Roman"/>
                      <w:lang w:val="en-US"/>
                    </w:rPr>
                    <w:t>3)</w:t>
                  </w:r>
                </w:p>
                <w:p w:rsidR="00017850" w:rsidRPr="00B16A20" w:rsidRDefault="00B16A20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val="en-US"/>
                    </w:rPr>
                  </w:pPr>
                  <w:r w:rsidRPr="00B16A20">
                    <w:rPr>
                      <w:rFonts w:ascii="Times New Roman" w:eastAsiaTheme="minorHAnsi" w:hAnsi="Times New Roman"/>
                      <w:sz w:val="21"/>
                      <w:szCs w:val="21"/>
                      <w:lang w:val="en-US"/>
                    </w:rPr>
                    <w:t xml:space="preserve">  </w:t>
                  </w:r>
                  <w:r>
                    <w:rPr>
                      <w:rFonts w:ascii="Times New Roman" w:eastAsiaTheme="minorHAnsi" w:hAnsi="Times New Roman"/>
                      <w:sz w:val="21"/>
                      <w:szCs w:val="21"/>
                      <w:lang w:val="en-US"/>
                    </w:rPr>
                    <w:t xml:space="preserve">           </w:t>
                  </w:r>
                  <w:r w:rsidR="00480A8B" w:rsidRPr="00B16A20">
                    <w:rPr>
                      <w:rFonts w:ascii="Times New Roman" w:eastAsiaTheme="minorHAnsi" w:hAnsi="Times New Roman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>-</w:t>
                  </w:r>
                  <w:r w:rsidR="00480A8B" w:rsidRPr="00B16A20">
                    <w:rPr>
                      <w:rFonts w:ascii="Times New Roman" w:eastAsiaTheme="minorHAnsi" w:hAnsi="Times New Roman"/>
                      <w:lang w:val="en-US"/>
                    </w:rPr>
                    <w:t xml:space="preserve">25,8 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 xml:space="preserve">: </w:t>
                  </w:r>
                  <w:r w:rsidR="00480A8B" w:rsidRPr="00B16A20">
                    <w:rPr>
                      <w:rFonts w:ascii="Times New Roman" w:eastAsiaTheme="minorHAnsi" w:hAnsi="Times New Roman"/>
                      <w:lang w:val="en-US"/>
                    </w:rPr>
                    <w:t>(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>-</w:t>
                  </w:r>
                  <w:r w:rsidR="00480A8B" w:rsidRPr="00B16A20">
                    <w:rPr>
                      <w:rFonts w:ascii="Times New Roman" w:eastAsiaTheme="minorHAnsi" w:hAnsi="Times New Roman"/>
                      <w:lang w:val="en-US"/>
                    </w:rPr>
                    <w:t xml:space="preserve">6)                 </w:t>
                  </w:r>
                  <w:r w:rsidR="00480A8B" w:rsidRPr="00B16A20">
                    <w:rPr>
                      <w:rFonts w:ascii="Times New Roman" w:eastAsiaTheme="minorHAnsi" w:hAnsi="Times New Roman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>-</w:t>
                  </w:r>
                  <w:r w:rsidR="00480A8B" w:rsidRPr="00B16A20">
                    <w:rPr>
                      <w:rFonts w:ascii="Times New Roman" w:eastAsiaTheme="minorHAnsi" w:hAnsi="Times New Roman"/>
                      <w:lang w:val="en-US"/>
                    </w:rPr>
                    <w:t xml:space="preserve">2,7 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 xml:space="preserve">: </w:t>
                  </w:r>
                  <w:r w:rsidR="00480A8B" w:rsidRPr="00B16A20">
                    <w:rPr>
                      <w:rFonts w:ascii="Times New Roman" w:eastAsiaTheme="minorHAnsi" w:hAnsi="Times New Roman"/>
                      <w:lang w:val="en-US"/>
                    </w:rPr>
                    <w:t>(</w:t>
                  </w:r>
                  <w:r>
                    <w:rPr>
                      <w:rFonts w:ascii="Times New Roman" w:eastAsiaTheme="minorHAnsi" w:hAnsi="Times New Roman"/>
                      <w:lang w:val="en-US"/>
                    </w:rPr>
                    <w:t xml:space="preserve">- </w:t>
                  </w:r>
                  <w:r w:rsidR="00480A8B" w:rsidRPr="00B16A20">
                    <w:rPr>
                      <w:rFonts w:ascii="Times New Roman" w:eastAsiaTheme="minorHAnsi" w:hAnsi="Times New Roman"/>
                      <w:lang w:val="en-US"/>
                    </w:rPr>
                    <w:t>4)</w:t>
                  </w:r>
                </w:p>
              </w:tc>
              <w:tc>
                <w:tcPr>
                  <w:tcW w:w="197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17850" w:rsidTr="00480A8B">
              <w:tc>
                <w:tcPr>
                  <w:tcW w:w="4405" w:type="dxa"/>
                </w:tcPr>
                <w:p w:rsidR="00017850" w:rsidRPr="003C7944" w:rsidRDefault="00017850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gjeni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af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rsisht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rr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katrore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kubike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numri</w:t>
                  </w:r>
                  <w:proofErr w:type="spellEnd"/>
                </w:p>
              </w:tc>
              <w:tc>
                <w:tcPr>
                  <w:tcW w:w="4410" w:type="dxa"/>
                </w:tcPr>
                <w:p w:rsidR="00017850" w:rsidRDefault="00480A8B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.....</w:t>
                  </w:r>
                </w:p>
              </w:tc>
              <w:tc>
                <w:tcPr>
                  <w:tcW w:w="197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17850" w:rsidTr="00480A8B">
              <w:tc>
                <w:tcPr>
                  <w:tcW w:w="4405" w:type="dxa"/>
                </w:tcPr>
                <w:p w:rsidR="00017850" w:rsidRPr="003C7944" w:rsidRDefault="00017850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shum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zoni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e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pjestoni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num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r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plot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dhjetor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fuqi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dhjet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eksponent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pozitiv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ose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negativ</w:t>
                  </w:r>
                  <w:proofErr w:type="spellEnd"/>
                </w:p>
              </w:tc>
              <w:tc>
                <w:tcPr>
                  <w:tcW w:w="441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7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17850" w:rsidTr="00480A8B">
              <w:tc>
                <w:tcPr>
                  <w:tcW w:w="4405" w:type="dxa"/>
                </w:tcPr>
                <w:p w:rsidR="00017850" w:rsidRPr="003C7944" w:rsidRDefault="00017850" w:rsidP="00615A78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shkruani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num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r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trajt</w:t>
                  </w:r>
                  <w:r w:rsid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ë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standarte</w:t>
                  </w:r>
                  <w:proofErr w:type="spellEnd"/>
                  <w:r w:rsidRPr="003C7944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.</w:t>
                  </w:r>
                </w:p>
              </w:tc>
              <w:tc>
                <w:tcPr>
                  <w:tcW w:w="441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70" w:type="dxa"/>
                </w:tcPr>
                <w:p w:rsidR="00017850" w:rsidRDefault="00017850" w:rsidP="00615A78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17850" w:rsidRPr="00A83145" w:rsidRDefault="00480A8B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Plot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sohen me ushtrime nga vet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sit. Zgjidhen. Kontrollohen nga shok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 e grupit duke vlersuar pun</w:t>
            </w:r>
            <w:r w:rsidR="003C794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</w:p>
          <w:p w:rsidR="003B43DF" w:rsidRPr="001C7EF4" w:rsidRDefault="003C7944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 njëri-tjetrit.</w:t>
            </w:r>
          </w:p>
        </w:tc>
      </w:tr>
      <w:tr w:rsidR="003B43DF" w:rsidTr="00A20795">
        <w:trPr>
          <w:trHeight w:val="481"/>
        </w:trPr>
        <w:tc>
          <w:tcPr>
            <w:tcW w:w="11016" w:type="dxa"/>
            <w:gridSpan w:val="6"/>
            <w:shd w:val="clear" w:color="auto" w:fill="FFFFFF" w:themeFill="background1"/>
          </w:tcPr>
          <w:p w:rsidR="003B43DF" w:rsidRDefault="003B43DF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 xml:space="preserve"> Gjatë kësaj ore vlerësohen nxënësit duke patur parasysh aftësinë dhe saktësinë në </w:t>
            </w:r>
          </w:p>
          <w:p w:rsidR="003C7944" w:rsidRDefault="003C7944" w:rsidP="003C79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B43DF">
              <w:rPr>
                <w:rFonts w:ascii="Times New Roman" w:hAnsi="Times New Roman"/>
                <w:sz w:val="22"/>
                <w:szCs w:val="22"/>
              </w:rPr>
              <w:t>kryerjen e veprimeve aritmetike me numrat me shenjë</w:t>
            </w:r>
          </w:p>
          <w:p w:rsidR="003C7944" w:rsidRPr="003C7944" w:rsidRDefault="003C7944" w:rsidP="003C79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11BD">
              <w:rPr>
                <w:rFonts w:ascii="Times New Roman" w:hAnsi="Times New Roman"/>
                <w:sz w:val="24"/>
                <w:szCs w:val="24"/>
              </w:rPr>
              <w:t>Gjetjen e rrënjës së përafërt të numrave me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>nyra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 xml:space="preserve"> ndryshme.</w:t>
            </w:r>
          </w:p>
          <w:p w:rsidR="003B43DF" w:rsidRDefault="003B43DF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shumëzimin dhe pjestimin me fuqi të dhjetës me eksponent pozitiv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dhe negativ</w:t>
            </w:r>
          </w:p>
          <w:p w:rsidR="003B43DF" w:rsidRDefault="003B43DF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shkrimin shkencor të numrit</w:t>
            </w:r>
          </w:p>
          <w:p w:rsidR="003B43DF" w:rsidRPr="001C7EF4" w:rsidRDefault="003B43DF" w:rsidP="003B43D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zbatimin e tij në situata nga jeta reale</w:t>
            </w:r>
          </w:p>
        </w:tc>
      </w:tr>
      <w:tr w:rsidR="003B43DF" w:rsidTr="00A20795">
        <w:trPr>
          <w:trHeight w:val="339"/>
        </w:trPr>
        <w:tc>
          <w:tcPr>
            <w:tcW w:w="11016" w:type="dxa"/>
            <w:gridSpan w:val="6"/>
            <w:shd w:val="clear" w:color="auto" w:fill="FFFFFF" w:themeFill="background1"/>
          </w:tcPr>
          <w:p w:rsidR="003B43DF" w:rsidRPr="00844ACD" w:rsidRDefault="003B43DF" w:rsidP="003C79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1F3F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7944">
              <w:rPr>
                <w:rFonts w:ascii="Times New Roman" w:hAnsi="Times New Roman"/>
                <w:sz w:val="24"/>
                <w:szCs w:val="24"/>
              </w:rPr>
              <w:t>Ushtrime për përsëritje.</w:t>
            </w:r>
          </w:p>
        </w:tc>
      </w:tr>
    </w:tbl>
    <w:p w:rsidR="00CE5623" w:rsidRPr="00CE5623" w:rsidRDefault="00CE5623" w:rsidP="003B43DF">
      <w:pPr>
        <w:ind w:firstLine="0"/>
      </w:pPr>
    </w:p>
    <w:sectPr w:rsidR="00CE5623" w:rsidRPr="00CE5623" w:rsidSect="00180B05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09" w:rsidRDefault="00AE3109" w:rsidP="003E3BD8">
      <w:r>
        <w:separator/>
      </w:r>
    </w:p>
  </w:endnote>
  <w:endnote w:type="continuationSeparator" w:id="0">
    <w:p w:rsidR="00AE3109" w:rsidRDefault="00AE3109" w:rsidP="003E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795" w:rsidRDefault="00A20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09" w:rsidRDefault="00AE3109" w:rsidP="003E3BD8">
      <w:r>
        <w:separator/>
      </w:r>
    </w:p>
  </w:footnote>
  <w:footnote w:type="continuationSeparator" w:id="0">
    <w:p w:rsidR="00AE3109" w:rsidRDefault="00AE3109" w:rsidP="003E3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54E"/>
    <w:multiLevelType w:val="hybridMultilevel"/>
    <w:tmpl w:val="A2BC94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E5489"/>
    <w:multiLevelType w:val="hybridMultilevel"/>
    <w:tmpl w:val="C11CC730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EA61FA0"/>
    <w:multiLevelType w:val="hybridMultilevel"/>
    <w:tmpl w:val="6CE885A2"/>
    <w:lvl w:ilvl="0" w:tplc="CA0A8394">
      <w:start w:val="1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81A6F"/>
    <w:multiLevelType w:val="hybridMultilevel"/>
    <w:tmpl w:val="AB52F9E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582488B"/>
    <w:multiLevelType w:val="hybridMultilevel"/>
    <w:tmpl w:val="EBF0D6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D69FF"/>
    <w:multiLevelType w:val="hybridMultilevel"/>
    <w:tmpl w:val="5204D4A6"/>
    <w:lvl w:ilvl="0" w:tplc="0546BE26">
      <w:start w:val="1"/>
      <w:numFmt w:val="lowerLetter"/>
      <w:lvlText w:val="%1)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6" w15:restartNumberingAfterBreak="0">
    <w:nsid w:val="184D00E2"/>
    <w:multiLevelType w:val="hybridMultilevel"/>
    <w:tmpl w:val="5B5A22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8527B"/>
    <w:multiLevelType w:val="multilevel"/>
    <w:tmpl w:val="E6723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8" w15:restartNumberingAfterBreak="0">
    <w:nsid w:val="1970261F"/>
    <w:multiLevelType w:val="hybridMultilevel"/>
    <w:tmpl w:val="0F92A4F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1A364A8D"/>
    <w:multiLevelType w:val="hybridMultilevel"/>
    <w:tmpl w:val="89806C1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2DCF117E"/>
    <w:multiLevelType w:val="hybridMultilevel"/>
    <w:tmpl w:val="E7A8D39E"/>
    <w:lvl w:ilvl="0" w:tplc="C952DBE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3061318B"/>
    <w:multiLevelType w:val="hybridMultilevel"/>
    <w:tmpl w:val="441EBED4"/>
    <w:lvl w:ilvl="0" w:tplc="5DA01F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380B3861"/>
    <w:multiLevelType w:val="hybridMultilevel"/>
    <w:tmpl w:val="357C2B8C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2979"/>
    <w:multiLevelType w:val="multilevel"/>
    <w:tmpl w:val="433A702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4" w15:restartNumberingAfterBreak="0">
    <w:nsid w:val="3CD752BB"/>
    <w:multiLevelType w:val="hybridMultilevel"/>
    <w:tmpl w:val="2B104EA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3D5233"/>
    <w:multiLevelType w:val="hybridMultilevel"/>
    <w:tmpl w:val="8634E54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50FDD"/>
    <w:multiLevelType w:val="hybridMultilevel"/>
    <w:tmpl w:val="605E5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77273"/>
    <w:multiLevelType w:val="hybridMultilevel"/>
    <w:tmpl w:val="39F6F44E"/>
    <w:lvl w:ilvl="0" w:tplc="69ECFE7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B3AA5"/>
    <w:multiLevelType w:val="hybridMultilevel"/>
    <w:tmpl w:val="8DC65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30C0A"/>
    <w:multiLevelType w:val="multilevel"/>
    <w:tmpl w:val="3FEEE0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0" w15:restartNumberingAfterBreak="0">
    <w:nsid w:val="618C14C6"/>
    <w:multiLevelType w:val="multilevel"/>
    <w:tmpl w:val="4650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21" w15:restartNumberingAfterBreak="0">
    <w:nsid w:val="634E61DB"/>
    <w:multiLevelType w:val="hybridMultilevel"/>
    <w:tmpl w:val="D6A29DC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C79DC"/>
    <w:multiLevelType w:val="hybridMultilevel"/>
    <w:tmpl w:val="63064A04"/>
    <w:lvl w:ilvl="0" w:tplc="C1C66934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69A648CF"/>
    <w:multiLevelType w:val="hybridMultilevel"/>
    <w:tmpl w:val="BE6A652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72CF452D"/>
    <w:multiLevelType w:val="hybridMultilevel"/>
    <w:tmpl w:val="8E303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B15A1"/>
    <w:multiLevelType w:val="multilevel"/>
    <w:tmpl w:val="6F78D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DC34E0"/>
    <w:multiLevelType w:val="multilevel"/>
    <w:tmpl w:val="75747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"/>
      <w:lvlJc w:val="left"/>
      <w:pPr>
        <w:ind w:left="45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  <w:b w:val="0"/>
        <w:i w:val="0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12"/>
  </w:num>
  <w:num w:numId="6">
    <w:abstractNumId w:val="15"/>
  </w:num>
  <w:num w:numId="7">
    <w:abstractNumId w:val="1"/>
  </w:num>
  <w:num w:numId="8">
    <w:abstractNumId w:val="3"/>
  </w:num>
  <w:num w:numId="9">
    <w:abstractNumId w:val="25"/>
  </w:num>
  <w:num w:numId="10">
    <w:abstractNumId w:val="8"/>
  </w:num>
  <w:num w:numId="11">
    <w:abstractNumId w:val="24"/>
  </w:num>
  <w:num w:numId="12">
    <w:abstractNumId w:val="0"/>
  </w:num>
  <w:num w:numId="13">
    <w:abstractNumId w:val="13"/>
  </w:num>
  <w:num w:numId="14">
    <w:abstractNumId w:val="2"/>
  </w:num>
  <w:num w:numId="15">
    <w:abstractNumId w:val="5"/>
  </w:num>
  <w:num w:numId="16">
    <w:abstractNumId w:val="16"/>
  </w:num>
  <w:num w:numId="17">
    <w:abstractNumId w:val="14"/>
  </w:num>
  <w:num w:numId="18">
    <w:abstractNumId w:val="9"/>
  </w:num>
  <w:num w:numId="19">
    <w:abstractNumId w:val="23"/>
  </w:num>
  <w:num w:numId="20">
    <w:abstractNumId w:val="18"/>
  </w:num>
  <w:num w:numId="21">
    <w:abstractNumId w:val="20"/>
  </w:num>
  <w:num w:numId="22">
    <w:abstractNumId w:val="7"/>
  </w:num>
  <w:num w:numId="23">
    <w:abstractNumId w:val="22"/>
  </w:num>
  <w:num w:numId="24">
    <w:abstractNumId w:val="26"/>
  </w:num>
  <w:num w:numId="25">
    <w:abstractNumId w:val="19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B05"/>
    <w:rsid w:val="00007C2A"/>
    <w:rsid w:val="000117BA"/>
    <w:rsid w:val="00011AC8"/>
    <w:rsid w:val="00017850"/>
    <w:rsid w:val="00024833"/>
    <w:rsid w:val="000264A5"/>
    <w:rsid w:val="000302EC"/>
    <w:rsid w:val="0004708D"/>
    <w:rsid w:val="00054305"/>
    <w:rsid w:val="000569BF"/>
    <w:rsid w:val="000572C7"/>
    <w:rsid w:val="000736FD"/>
    <w:rsid w:val="00084F68"/>
    <w:rsid w:val="00084FB8"/>
    <w:rsid w:val="00093534"/>
    <w:rsid w:val="00095977"/>
    <w:rsid w:val="000A05AF"/>
    <w:rsid w:val="000A49E3"/>
    <w:rsid w:val="000A6683"/>
    <w:rsid w:val="000B283F"/>
    <w:rsid w:val="000C49F2"/>
    <w:rsid w:val="000C74D4"/>
    <w:rsid w:val="000E1B7E"/>
    <w:rsid w:val="000E4A3F"/>
    <w:rsid w:val="000F14A9"/>
    <w:rsid w:val="00104B24"/>
    <w:rsid w:val="00111AFE"/>
    <w:rsid w:val="00120F9C"/>
    <w:rsid w:val="001227B5"/>
    <w:rsid w:val="0012417A"/>
    <w:rsid w:val="00124903"/>
    <w:rsid w:val="00134CB4"/>
    <w:rsid w:val="00135715"/>
    <w:rsid w:val="001417EE"/>
    <w:rsid w:val="00141F74"/>
    <w:rsid w:val="00161C6C"/>
    <w:rsid w:val="001634B2"/>
    <w:rsid w:val="001647BC"/>
    <w:rsid w:val="00164FE2"/>
    <w:rsid w:val="00166A26"/>
    <w:rsid w:val="001701AD"/>
    <w:rsid w:val="00170992"/>
    <w:rsid w:val="00180B05"/>
    <w:rsid w:val="00183240"/>
    <w:rsid w:val="00183762"/>
    <w:rsid w:val="00192C35"/>
    <w:rsid w:val="00194F6F"/>
    <w:rsid w:val="001A247B"/>
    <w:rsid w:val="001C5AA7"/>
    <w:rsid w:val="001C719E"/>
    <w:rsid w:val="001C77C0"/>
    <w:rsid w:val="001C7EF4"/>
    <w:rsid w:val="001F2281"/>
    <w:rsid w:val="001F53F1"/>
    <w:rsid w:val="0020162A"/>
    <w:rsid w:val="002110F2"/>
    <w:rsid w:val="00223723"/>
    <w:rsid w:val="00223E02"/>
    <w:rsid w:val="002306DF"/>
    <w:rsid w:val="00231180"/>
    <w:rsid w:val="00237C97"/>
    <w:rsid w:val="002436B0"/>
    <w:rsid w:val="00244550"/>
    <w:rsid w:val="00244B10"/>
    <w:rsid w:val="002477EF"/>
    <w:rsid w:val="00266C3F"/>
    <w:rsid w:val="00267221"/>
    <w:rsid w:val="00271DC2"/>
    <w:rsid w:val="00274753"/>
    <w:rsid w:val="00286064"/>
    <w:rsid w:val="00295323"/>
    <w:rsid w:val="002A02A6"/>
    <w:rsid w:val="002A32AC"/>
    <w:rsid w:val="002A42F2"/>
    <w:rsid w:val="002D5A86"/>
    <w:rsid w:val="002D7C7F"/>
    <w:rsid w:val="002E04CE"/>
    <w:rsid w:val="002F3B08"/>
    <w:rsid w:val="00302B2B"/>
    <w:rsid w:val="003052C9"/>
    <w:rsid w:val="00332A99"/>
    <w:rsid w:val="00332DB6"/>
    <w:rsid w:val="003457A9"/>
    <w:rsid w:val="00366986"/>
    <w:rsid w:val="0037286E"/>
    <w:rsid w:val="0037329E"/>
    <w:rsid w:val="003830E6"/>
    <w:rsid w:val="00387F98"/>
    <w:rsid w:val="003962CB"/>
    <w:rsid w:val="003B22D7"/>
    <w:rsid w:val="003B3EAE"/>
    <w:rsid w:val="003B43DF"/>
    <w:rsid w:val="003B50AA"/>
    <w:rsid w:val="003B7454"/>
    <w:rsid w:val="003C3A8D"/>
    <w:rsid w:val="003C7944"/>
    <w:rsid w:val="003D1D8A"/>
    <w:rsid w:val="003E20C5"/>
    <w:rsid w:val="003E3BD8"/>
    <w:rsid w:val="0040366D"/>
    <w:rsid w:val="00404697"/>
    <w:rsid w:val="00404D68"/>
    <w:rsid w:val="00410C75"/>
    <w:rsid w:val="00413E44"/>
    <w:rsid w:val="004146A7"/>
    <w:rsid w:val="004168C7"/>
    <w:rsid w:val="004269EF"/>
    <w:rsid w:val="00443FE4"/>
    <w:rsid w:val="0044542F"/>
    <w:rsid w:val="004511BD"/>
    <w:rsid w:val="0045132F"/>
    <w:rsid w:val="00454028"/>
    <w:rsid w:val="00460406"/>
    <w:rsid w:val="00474016"/>
    <w:rsid w:val="00480A8B"/>
    <w:rsid w:val="0048331D"/>
    <w:rsid w:val="004B0E38"/>
    <w:rsid w:val="004B659C"/>
    <w:rsid w:val="004B68B1"/>
    <w:rsid w:val="004E066B"/>
    <w:rsid w:val="004E166D"/>
    <w:rsid w:val="004E5383"/>
    <w:rsid w:val="004E79F1"/>
    <w:rsid w:val="004F0BC7"/>
    <w:rsid w:val="004F17F9"/>
    <w:rsid w:val="005068C9"/>
    <w:rsid w:val="00507F92"/>
    <w:rsid w:val="005152A4"/>
    <w:rsid w:val="005200C6"/>
    <w:rsid w:val="00534D87"/>
    <w:rsid w:val="00542DDB"/>
    <w:rsid w:val="00547F9E"/>
    <w:rsid w:val="00552343"/>
    <w:rsid w:val="00553C94"/>
    <w:rsid w:val="00554B04"/>
    <w:rsid w:val="00555CA4"/>
    <w:rsid w:val="00560923"/>
    <w:rsid w:val="00562AED"/>
    <w:rsid w:val="005657D9"/>
    <w:rsid w:val="0058774F"/>
    <w:rsid w:val="005B0576"/>
    <w:rsid w:val="005B5884"/>
    <w:rsid w:val="005C045E"/>
    <w:rsid w:val="005C2CC9"/>
    <w:rsid w:val="005C435F"/>
    <w:rsid w:val="005E1732"/>
    <w:rsid w:val="005E31FA"/>
    <w:rsid w:val="005E79AE"/>
    <w:rsid w:val="005F2EBC"/>
    <w:rsid w:val="005F392B"/>
    <w:rsid w:val="005F7D4C"/>
    <w:rsid w:val="00601C31"/>
    <w:rsid w:val="00602393"/>
    <w:rsid w:val="00604642"/>
    <w:rsid w:val="00615A78"/>
    <w:rsid w:val="00615FFC"/>
    <w:rsid w:val="006223BD"/>
    <w:rsid w:val="00624839"/>
    <w:rsid w:val="00632380"/>
    <w:rsid w:val="006356C6"/>
    <w:rsid w:val="00640785"/>
    <w:rsid w:val="0064632E"/>
    <w:rsid w:val="00663631"/>
    <w:rsid w:val="00674886"/>
    <w:rsid w:val="006749C2"/>
    <w:rsid w:val="00680EE3"/>
    <w:rsid w:val="00694718"/>
    <w:rsid w:val="006C538C"/>
    <w:rsid w:val="006C7821"/>
    <w:rsid w:val="006D0EAF"/>
    <w:rsid w:val="006D43C8"/>
    <w:rsid w:val="006D54B7"/>
    <w:rsid w:val="006E4A54"/>
    <w:rsid w:val="006F4BD8"/>
    <w:rsid w:val="006F7958"/>
    <w:rsid w:val="00702B1B"/>
    <w:rsid w:val="0073189D"/>
    <w:rsid w:val="00742A87"/>
    <w:rsid w:val="00753FA8"/>
    <w:rsid w:val="00754E74"/>
    <w:rsid w:val="00765AF4"/>
    <w:rsid w:val="00767B8A"/>
    <w:rsid w:val="0077023D"/>
    <w:rsid w:val="00770CD5"/>
    <w:rsid w:val="00781FA8"/>
    <w:rsid w:val="00792235"/>
    <w:rsid w:val="007A0F8D"/>
    <w:rsid w:val="007A48DD"/>
    <w:rsid w:val="007B7EEF"/>
    <w:rsid w:val="007C42C1"/>
    <w:rsid w:val="007C51BA"/>
    <w:rsid w:val="00801BDD"/>
    <w:rsid w:val="00807866"/>
    <w:rsid w:val="00811CF1"/>
    <w:rsid w:val="008152E3"/>
    <w:rsid w:val="00820489"/>
    <w:rsid w:val="00825CBA"/>
    <w:rsid w:val="008301CD"/>
    <w:rsid w:val="00841396"/>
    <w:rsid w:val="00842205"/>
    <w:rsid w:val="00843E3E"/>
    <w:rsid w:val="00844ACD"/>
    <w:rsid w:val="00844BC9"/>
    <w:rsid w:val="00846345"/>
    <w:rsid w:val="008618A6"/>
    <w:rsid w:val="008626DA"/>
    <w:rsid w:val="00871F3F"/>
    <w:rsid w:val="008737F9"/>
    <w:rsid w:val="00875827"/>
    <w:rsid w:val="008830CC"/>
    <w:rsid w:val="00883FE8"/>
    <w:rsid w:val="00886671"/>
    <w:rsid w:val="00886B44"/>
    <w:rsid w:val="00890085"/>
    <w:rsid w:val="008908A6"/>
    <w:rsid w:val="00890AF7"/>
    <w:rsid w:val="008A358F"/>
    <w:rsid w:val="008A5F5D"/>
    <w:rsid w:val="008B608A"/>
    <w:rsid w:val="008C3E1E"/>
    <w:rsid w:val="008C4F4F"/>
    <w:rsid w:val="008D04F2"/>
    <w:rsid w:val="008D36E0"/>
    <w:rsid w:val="008D6BF8"/>
    <w:rsid w:val="008D76B3"/>
    <w:rsid w:val="008E2EFA"/>
    <w:rsid w:val="008E4329"/>
    <w:rsid w:val="008F5865"/>
    <w:rsid w:val="00903723"/>
    <w:rsid w:val="009044D3"/>
    <w:rsid w:val="00905B69"/>
    <w:rsid w:val="009103C1"/>
    <w:rsid w:val="0091061E"/>
    <w:rsid w:val="00913F56"/>
    <w:rsid w:val="00930FFB"/>
    <w:rsid w:val="0093616C"/>
    <w:rsid w:val="00936FC7"/>
    <w:rsid w:val="00953C6A"/>
    <w:rsid w:val="00975A30"/>
    <w:rsid w:val="00977A9E"/>
    <w:rsid w:val="00986A64"/>
    <w:rsid w:val="00990979"/>
    <w:rsid w:val="00991CA3"/>
    <w:rsid w:val="009C1E70"/>
    <w:rsid w:val="009D5911"/>
    <w:rsid w:val="009F11A3"/>
    <w:rsid w:val="009F11FB"/>
    <w:rsid w:val="009F3067"/>
    <w:rsid w:val="009F4517"/>
    <w:rsid w:val="009F4518"/>
    <w:rsid w:val="00A01B81"/>
    <w:rsid w:val="00A20040"/>
    <w:rsid w:val="00A20795"/>
    <w:rsid w:val="00A306F8"/>
    <w:rsid w:val="00A31E41"/>
    <w:rsid w:val="00A34DC2"/>
    <w:rsid w:val="00A5049C"/>
    <w:rsid w:val="00A619B0"/>
    <w:rsid w:val="00A62722"/>
    <w:rsid w:val="00A62E97"/>
    <w:rsid w:val="00A71A6C"/>
    <w:rsid w:val="00A75D3F"/>
    <w:rsid w:val="00A9587C"/>
    <w:rsid w:val="00AB71A3"/>
    <w:rsid w:val="00AB7AAB"/>
    <w:rsid w:val="00AC0051"/>
    <w:rsid w:val="00AC1D85"/>
    <w:rsid w:val="00AC6BAD"/>
    <w:rsid w:val="00AD29FC"/>
    <w:rsid w:val="00AE1A6C"/>
    <w:rsid w:val="00AE3109"/>
    <w:rsid w:val="00AE7F30"/>
    <w:rsid w:val="00AF33F2"/>
    <w:rsid w:val="00AF5AD6"/>
    <w:rsid w:val="00B02AF6"/>
    <w:rsid w:val="00B16A20"/>
    <w:rsid w:val="00B242BD"/>
    <w:rsid w:val="00B24342"/>
    <w:rsid w:val="00B46604"/>
    <w:rsid w:val="00B50849"/>
    <w:rsid w:val="00B61C68"/>
    <w:rsid w:val="00B728D7"/>
    <w:rsid w:val="00B81C11"/>
    <w:rsid w:val="00B81E5C"/>
    <w:rsid w:val="00B820FA"/>
    <w:rsid w:val="00B822A3"/>
    <w:rsid w:val="00B840BF"/>
    <w:rsid w:val="00B922C0"/>
    <w:rsid w:val="00BA09C7"/>
    <w:rsid w:val="00BB1A50"/>
    <w:rsid w:val="00BB4056"/>
    <w:rsid w:val="00BB5C27"/>
    <w:rsid w:val="00BC098C"/>
    <w:rsid w:val="00BC6667"/>
    <w:rsid w:val="00BF1DF8"/>
    <w:rsid w:val="00BF5CA4"/>
    <w:rsid w:val="00C02DC4"/>
    <w:rsid w:val="00C05F73"/>
    <w:rsid w:val="00C25272"/>
    <w:rsid w:val="00C31436"/>
    <w:rsid w:val="00C37CC9"/>
    <w:rsid w:val="00C43B1C"/>
    <w:rsid w:val="00C53304"/>
    <w:rsid w:val="00C5454C"/>
    <w:rsid w:val="00C54EE1"/>
    <w:rsid w:val="00C57413"/>
    <w:rsid w:val="00C6455A"/>
    <w:rsid w:val="00C64AEE"/>
    <w:rsid w:val="00C65813"/>
    <w:rsid w:val="00C848D3"/>
    <w:rsid w:val="00C86921"/>
    <w:rsid w:val="00C95E9B"/>
    <w:rsid w:val="00CA408E"/>
    <w:rsid w:val="00CB1BC0"/>
    <w:rsid w:val="00CC1735"/>
    <w:rsid w:val="00CD02A7"/>
    <w:rsid w:val="00CD2455"/>
    <w:rsid w:val="00CD5507"/>
    <w:rsid w:val="00CE0B83"/>
    <w:rsid w:val="00CE5623"/>
    <w:rsid w:val="00CF534A"/>
    <w:rsid w:val="00CF6318"/>
    <w:rsid w:val="00D10346"/>
    <w:rsid w:val="00D161E2"/>
    <w:rsid w:val="00D16746"/>
    <w:rsid w:val="00D2005B"/>
    <w:rsid w:val="00D24676"/>
    <w:rsid w:val="00D428EA"/>
    <w:rsid w:val="00D51450"/>
    <w:rsid w:val="00D522A1"/>
    <w:rsid w:val="00D531DE"/>
    <w:rsid w:val="00D63B89"/>
    <w:rsid w:val="00D6487E"/>
    <w:rsid w:val="00D70E64"/>
    <w:rsid w:val="00D93550"/>
    <w:rsid w:val="00D94A66"/>
    <w:rsid w:val="00DA367A"/>
    <w:rsid w:val="00DA7B11"/>
    <w:rsid w:val="00DB2970"/>
    <w:rsid w:val="00DC6A1A"/>
    <w:rsid w:val="00DD309A"/>
    <w:rsid w:val="00DE3A15"/>
    <w:rsid w:val="00DE439C"/>
    <w:rsid w:val="00DE5588"/>
    <w:rsid w:val="00DE5DA2"/>
    <w:rsid w:val="00DF1E7F"/>
    <w:rsid w:val="00DF25EC"/>
    <w:rsid w:val="00E057C3"/>
    <w:rsid w:val="00E11E93"/>
    <w:rsid w:val="00E12B47"/>
    <w:rsid w:val="00E15F02"/>
    <w:rsid w:val="00E231CA"/>
    <w:rsid w:val="00E238F5"/>
    <w:rsid w:val="00E3519C"/>
    <w:rsid w:val="00E41876"/>
    <w:rsid w:val="00E52D23"/>
    <w:rsid w:val="00E55A54"/>
    <w:rsid w:val="00E56BC5"/>
    <w:rsid w:val="00E67B99"/>
    <w:rsid w:val="00E73BCD"/>
    <w:rsid w:val="00E7525D"/>
    <w:rsid w:val="00E82986"/>
    <w:rsid w:val="00E85346"/>
    <w:rsid w:val="00E94186"/>
    <w:rsid w:val="00EA2E4A"/>
    <w:rsid w:val="00EA303D"/>
    <w:rsid w:val="00EA33AD"/>
    <w:rsid w:val="00EB5BA5"/>
    <w:rsid w:val="00EC44E9"/>
    <w:rsid w:val="00EC78B8"/>
    <w:rsid w:val="00EE02C2"/>
    <w:rsid w:val="00EE5D5E"/>
    <w:rsid w:val="00EF755F"/>
    <w:rsid w:val="00F029A8"/>
    <w:rsid w:val="00F163D7"/>
    <w:rsid w:val="00F16534"/>
    <w:rsid w:val="00F209ED"/>
    <w:rsid w:val="00F2792A"/>
    <w:rsid w:val="00F34216"/>
    <w:rsid w:val="00F35501"/>
    <w:rsid w:val="00F411DF"/>
    <w:rsid w:val="00F4604F"/>
    <w:rsid w:val="00F507A6"/>
    <w:rsid w:val="00F51AF1"/>
    <w:rsid w:val="00F703BB"/>
    <w:rsid w:val="00F71229"/>
    <w:rsid w:val="00F72C68"/>
    <w:rsid w:val="00F72DAB"/>
    <w:rsid w:val="00F8538B"/>
    <w:rsid w:val="00F861DC"/>
    <w:rsid w:val="00F87D02"/>
    <w:rsid w:val="00F927AE"/>
    <w:rsid w:val="00FA5504"/>
    <w:rsid w:val="00FC263B"/>
    <w:rsid w:val="00FC49EC"/>
    <w:rsid w:val="00FD2843"/>
    <w:rsid w:val="00FD6341"/>
    <w:rsid w:val="00FF1462"/>
    <w:rsid w:val="00FF1D0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1293"/>
  <w15:docId w15:val="{9F93569D-2172-45CD-B390-8FAA4A73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B0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63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B05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80B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B05"/>
    <w:rPr>
      <w:rFonts w:ascii="Tahoma" w:eastAsia="Calibri" w:hAnsi="Tahoma" w:cs="Tahoma"/>
      <w:sz w:val="16"/>
      <w:szCs w:val="16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3E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BD8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E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BD8"/>
    <w:rPr>
      <w:rFonts w:ascii="Calibri" w:eastAsia="Calibri" w:hAnsi="Calibri" w:cs="Times New Roman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3E3B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3B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q-AL"/>
    </w:rPr>
  </w:style>
  <w:style w:type="character" w:styleId="PlaceholderText">
    <w:name w:val="Placeholder Text"/>
    <w:basedOn w:val="DefaultParagraphFont"/>
    <w:uiPriority w:val="99"/>
    <w:semiHidden/>
    <w:rsid w:val="00E8534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CF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173D-4539-4ECA-B2A9-F97F235C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6</Pages>
  <Words>2842</Words>
  <Characters>16201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Valmira</cp:lastModifiedBy>
  <cp:revision>12</cp:revision>
  <dcterms:created xsi:type="dcterms:W3CDTF">2018-05-04T17:31:00Z</dcterms:created>
  <dcterms:modified xsi:type="dcterms:W3CDTF">2019-05-15T14:32:00Z</dcterms:modified>
</cp:coreProperties>
</file>